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7"/>
        <w:gridCol w:w="2567"/>
      </w:tblGrid>
      <w:tr w:rsidR="003E4A32" w:rsidRPr="003E4A32" w14:paraId="28E0848E" w14:textId="77777777" w:rsidTr="003E4A32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1FA8BDAD" w14:textId="77777777" w:rsidR="003E4A32" w:rsidRPr="003E4A32" w:rsidRDefault="003E4A32" w:rsidP="003E4A32">
            <w:pPr>
              <w:rPr>
                <w:b/>
                <w:bCs/>
              </w:rPr>
            </w:pPr>
            <w:proofErr w:type="spellStart"/>
            <w:r w:rsidRPr="003E4A32">
              <w:rPr>
                <w:b/>
                <w:bCs/>
              </w:rPr>
              <w:t>Clipping</w:t>
            </w:r>
            <w:proofErr w:type="spellEnd"/>
            <w:r w:rsidRPr="003E4A32">
              <w:rPr>
                <w:b/>
                <w:bCs/>
              </w:rPr>
              <w:t xml:space="preserve"> Faconauto. Jueves, 3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15D2E" w14:textId="522C84A8" w:rsidR="003E4A32" w:rsidRPr="003E4A32" w:rsidRDefault="003E4A32" w:rsidP="003E4A32"/>
        </w:tc>
      </w:tr>
      <w:tr w:rsidR="003E4A32" w:rsidRPr="003E4A32" w14:paraId="5A6487F4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A0311" w14:textId="77777777" w:rsidR="003E4A32" w:rsidRPr="003E4A32" w:rsidRDefault="003E4A32" w:rsidP="003E4A32"/>
        </w:tc>
      </w:tr>
      <w:tr w:rsidR="003E4A32" w:rsidRPr="003E4A32" w14:paraId="3D2B0D0D" w14:textId="77777777" w:rsidTr="003E4A32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0813E" w14:textId="77777777" w:rsidR="003E4A32" w:rsidRPr="003E4A32" w:rsidRDefault="003E4A32" w:rsidP="003E4A32">
            <w:pPr>
              <w:rPr>
                <w:b/>
                <w:bCs/>
              </w:rPr>
            </w:pPr>
            <w:r w:rsidRPr="003E4A32">
              <w:rPr>
                <w:b/>
                <w:bCs/>
              </w:rPr>
              <w:t>Corporativo</w:t>
            </w:r>
          </w:p>
        </w:tc>
      </w:tr>
      <w:tr w:rsidR="003E4A32" w:rsidRPr="003E4A32" w14:paraId="3BB34982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1F3CCA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A08A48" w14:textId="4CF92936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E5CED7" w14:textId="77777777" w:rsidR="003E4A32" w:rsidRPr="003E4A32" w:rsidRDefault="003E4A32" w:rsidP="003E4A32">
                  <w:hyperlink r:id="rId4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La jornada de automoción más esperada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07:34) </w:t>
                  </w:r>
                  <w:hyperlink r:id="rId5" w:history="1">
                    <w:r w:rsidRPr="003E4A32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6" w:history="1">
                    <w:r w:rsidRPr="003E4A32">
                      <w:rPr>
                        <w:rStyle w:val="Hipervnculo"/>
                      </w:rPr>
                      <w:t>https://www.cope.es/emisoras/comunidad-valenciana/valencia-provincia/valencia/luz-de-cruce/noticias/jornada-automocion-esperada-20250403_3126363.html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7A20142F" w14:textId="77777777" w:rsidR="003E4A32" w:rsidRPr="003E4A32" w:rsidRDefault="003E4A32" w:rsidP="003E4A32"/>
        </w:tc>
      </w:tr>
      <w:tr w:rsidR="003E4A32" w:rsidRPr="003E4A32" w14:paraId="0058EC8D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20BAF4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17D292" w14:textId="0DAECF0B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61CC7" w14:textId="77777777" w:rsidR="003E4A32" w:rsidRPr="003E4A32" w:rsidRDefault="003E4A32" w:rsidP="003E4A32">
                  <w:hyperlink r:id="rId7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Gobierno y Junta se pertrechan para dar respuesta a los sectores andaluces más afectados por los aranceles de Trump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07:03) </w:t>
                  </w:r>
                  <w:hyperlink r:id="rId8" w:history="1">
                    <w:r w:rsidRPr="003E4A32">
                      <w:rPr>
                        <w:rStyle w:val="Hipervnculo"/>
                        <w:b/>
                        <w:bCs/>
                      </w:rPr>
                      <w:t>www.elcorreoweb.es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9" w:history="1">
                    <w:r w:rsidRPr="003E4A32">
                      <w:rPr>
                        <w:rStyle w:val="Hipervnculo"/>
                      </w:rPr>
                      <w:t>https://www.elcorreoweb.es/economia/2025/04/03/gobierno-junta-aranceles-trump-ayudas-115975045.html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3F3571BB" w14:textId="77777777" w:rsidR="003E4A32" w:rsidRPr="003E4A32" w:rsidRDefault="003E4A32" w:rsidP="003E4A32"/>
        </w:tc>
      </w:tr>
      <w:tr w:rsidR="003E4A32" w:rsidRPr="003E4A32" w14:paraId="0DC41279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3631A9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7799FD" w14:textId="064984FC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5B64A9" w14:textId="77777777" w:rsidR="003E4A32" w:rsidRPr="003E4A32" w:rsidRDefault="003E4A32" w:rsidP="003E4A32">
                  <w:hyperlink r:id="rId10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Sánchez se vende como salvador ante Trump pese a su escaso margen de maniobra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05:02) </w:t>
                  </w:r>
                  <w:hyperlink r:id="rId11" w:history="1">
                    <w:r w:rsidRPr="003E4A32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12" w:history="1">
                    <w:r w:rsidRPr="003E4A32">
                      <w:rPr>
                        <w:rStyle w:val="Hipervnculo"/>
                      </w:rPr>
                      <w:t>https://www.vozpopuli.com/economia/sanchez-se-vende-como-salvador-ante-trump-pese-a-su-escaso-margen-de-maniobra-.html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2A36A77C" w14:textId="77777777" w:rsidR="003E4A32" w:rsidRPr="003E4A32" w:rsidRDefault="003E4A32" w:rsidP="003E4A32"/>
        </w:tc>
      </w:tr>
      <w:tr w:rsidR="003E4A32" w:rsidRPr="003E4A32" w14:paraId="5AA8C06C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02D110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0557F1" w14:textId="4D7F5C90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0B83EF" w14:textId="77777777" w:rsidR="003E4A32" w:rsidRPr="003E4A32" w:rsidRDefault="003E4A32" w:rsidP="003E4A32">
                  <w:hyperlink r:id="rId13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O Goberno ultima un plan para «salvar» os sectores expostos á deriva proteccionista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05:01) </w:t>
                  </w:r>
                  <w:hyperlink r:id="rId14" w:history="1">
                    <w:r w:rsidRPr="003E4A32">
                      <w:rPr>
                        <w:rStyle w:val="Hipervnculo"/>
                        <w:b/>
                        <w:bCs/>
                      </w:rPr>
                      <w:t>www.lavozdegalicia.es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15" w:history="1">
                    <w:r w:rsidRPr="003E4A32">
                      <w:rPr>
                        <w:rStyle w:val="Hipervnculo"/>
                      </w:rPr>
                      <w:t>https://www.lavozdegalicia.es/noticia/espana/2025/04/03/gobierno-ultima-plan-salvar-sectores-expuestos-deriva-proteccionista/0003_202504G3P3992.htm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29847C7E" w14:textId="77777777" w:rsidR="003E4A32" w:rsidRPr="003E4A32" w:rsidRDefault="003E4A32" w:rsidP="003E4A32"/>
        </w:tc>
      </w:tr>
      <w:tr w:rsidR="003E4A32" w:rsidRPr="003E4A32" w14:paraId="14733C9E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5BA5B2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AC721" w14:textId="2A0ECFD0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E5F2F0" w14:textId="77777777" w:rsidR="003E4A32" w:rsidRPr="003E4A32" w:rsidRDefault="003E4A32" w:rsidP="003E4A32">
                  <w:hyperlink r:id="rId16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Bienes de equipo, semimanufacturas, aceite, vino: los productos españoles en el punto de mira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01:05) </w:t>
                  </w:r>
                  <w:hyperlink r:id="rId17" w:history="1">
                    <w:r w:rsidRPr="003E4A32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18" w:history="1">
                    <w:r w:rsidRPr="003E4A32">
                      <w:rPr>
                        <w:rStyle w:val="Hipervnculo"/>
                      </w:rPr>
                      <w:t>https://www.expansion.com/economia/2025/04/03/67edb4f0e5fdeaa5098b4581.html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7EC2DBB2" w14:textId="77777777" w:rsidR="003E4A32" w:rsidRPr="003E4A32" w:rsidRDefault="003E4A32" w:rsidP="003E4A32"/>
        </w:tc>
      </w:tr>
      <w:tr w:rsidR="003E4A32" w:rsidRPr="003E4A32" w14:paraId="5584DDF6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126E62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E9441B" w14:textId="15472DB1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E676F5" w14:textId="77777777" w:rsidR="003E4A32" w:rsidRPr="003E4A32" w:rsidRDefault="003E4A32" w:rsidP="003E4A32">
                  <w:hyperlink r:id="rId19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Automóviles, maquinaria, vino y aceite de oliva, los sectores españoles más afectados por los aranceles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(02/04/2025 23:11) </w:t>
                  </w:r>
                  <w:hyperlink r:id="rId20" w:history="1">
                    <w:r w:rsidRPr="003E4A32">
                      <w:rPr>
                        <w:rStyle w:val="Hipervnculo"/>
                        <w:b/>
                        <w:bCs/>
                      </w:rPr>
                      <w:t>www.eldebate.com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21" w:history="1">
                    <w:r w:rsidRPr="003E4A32">
                      <w:rPr>
                        <w:rStyle w:val="Hipervnculo"/>
                      </w:rPr>
                      <w:t>https://www.eldebate.com/economia/20250402/automocion-vino-aceite-oliva-sectores-espanoles-afectados-aranceles-25-20-trump-ue_284809.html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2FD33AD6" w14:textId="77777777" w:rsidR="003E4A32" w:rsidRPr="003E4A32" w:rsidRDefault="003E4A32" w:rsidP="003E4A32"/>
        </w:tc>
      </w:tr>
      <w:tr w:rsidR="003E4A32" w:rsidRPr="003E4A32" w14:paraId="0B6D993F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75E561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440560" w14:textId="66B08B95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8F1A00" w14:textId="77777777" w:rsidR="003E4A32" w:rsidRPr="003E4A32" w:rsidRDefault="003E4A32" w:rsidP="003E4A32">
                  <w:hyperlink r:id="rId22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Lleida acelera hacia la movilidad eléctrica: 7 de cada 10 coches nuevos son electrificados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(02/04/2025 16:57) </w:t>
                  </w:r>
                  <w:hyperlink r:id="rId23" w:history="1">
                    <w:r w:rsidRPr="003E4A32">
                      <w:rPr>
                        <w:rStyle w:val="Hipervnculo"/>
                        <w:b/>
                        <w:bCs/>
                      </w:rPr>
                      <w:t>www.segre.com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24" w:history="1">
                    <w:r w:rsidRPr="003E4A32">
                      <w:rPr>
                        <w:rStyle w:val="Hipervnculo"/>
                      </w:rPr>
                      <w:t>https://www.segre.com/es/economia/250402/lleida-acelera-hacia-la-movilidad-electrica-7-de-cada-10-coches-nuevos-son-electrificados_780300.html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7BEB42C6" w14:textId="77777777" w:rsidR="003E4A32" w:rsidRPr="003E4A32" w:rsidRDefault="003E4A32" w:rsidP="003E4A32"/>
        </w:tc>
      </w:tr>
      <w:tr w:rsidR="003E4A32" w:rsidRPr="003E4A32" w14:paraId="66E79DF1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762291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9CCE59" w14:textId="1DE7BA62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A4D23F" w14:textId="77777777" w:rsidR="003E4A32" w:rsidRPr="003E4A32" w:rsidRDefault="003E4A32" w:rsidP="003E4A32">
                  <w:hyperlink r:id="rId25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Sánchez convoca a los sectores más afectados por los aranceles de Trump para presentarles su plan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(02/04/2025 14:59) </w:t>
                  </w:r>
                  <w:hyperlink r:id="rId26" w:history="1">
                    <w:r w:rsidRPr="003E4A32">
                      <w:rPr>
                        <w:rStyle w:val="Hipervnculo"/>
                        <w:b/>
                        <w:bCs/>
                      </w:rPr>
                      <w:t>www.deia.eus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27" w:history="1">
                    <w:r w:rsidRPr="003E4A32">
                      <w:rPr>
                        <w:rStyle w:val="Hipervnculo"/>
                      </w:rPr>
                      <w:t>https://www.deia.eus/economia/2025/04/02/sanchez-convoca-sectores-afectados-aranceles-9474437.html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272C3B31" w14:textId="77777777" w:rsidR="003E4A32" w:rsidRPr="003E4A32" w:rsidRDefault="003E4A32" w:rsidP="003E4A32"/>
        </w:tc>
      </w:tr>
      <w:tr w:rsidR="003E4A32" w:rsidRPr="003E4A32" w14:paraId="60DAB446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6EA437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A309E7" w14:textId="5DE6009D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BFDD94" w14:textId="77777777" w:rsidR="003E4A32" w:rsidRPr="003E4A32" w:rsidRDefault="003E4A32" w:rsidP="003E4A32">
                  <w:hyperlink r:id="rId28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Lleida accelera cap a la mobilitat elèctrica: 7 de cada 10 cotxes nous són electrificats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(02/04/2025 14:53) </w:t>
                  </w:r>
                  <w:hyperlink r:id="rId29" w:history="1">
                    <w:r w:rsidRPr="003E4A32">
                      <w:rPr>
                        <w:rStyle w:val="Hipervnculo"/>
                        <w:b/>
                        <w:bCs/>
                      </w:rPr>
                      <w:t>www.segre.com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30" w:history="1">
                    <w:r w:rsidRPr="003E4A32">
                      <w:rPr>
                        <w:rStyle w:val="Hipervnculo"/>
                      </w:rPr>
                      <w:t>https://www.segre.com/ca/economia/250402/lleida-accelera-cap-a-la-mobilitat-elctrica-7-de-cada-10-cotxes-nous-son-electrificats_780300.html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2CF2274E" w14:textId="77777777" w:rsidR="003E4A32" w:rsidRPr="003E4A32" w:rsidRDefault="003E4A32" w:rsidP="003E4A32"/>
        </w:tc>
      </w:tr>
      <w:tr w:rsidR="003E4A32" w:rsidRPr="003E4A32" w14:paraId="3B950F85" w14:textId="77777777" w:rsidTr="003E4A32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2D292" w14:textId="77777777" w:rsidR="003E4A32" w:rsidRPr="003E4A32" w:rsidRDefault="003E4A32" w:rsidP="003E4A32">
            <w:pPr>
              <w:rPr>
                <w:b/>
                <w:bCs/>
              </w:rPr>
            </w:pPr>
            <w:r w:rsidRPr="003E4A32">
              <w:rPr>
                <w:b/>
                <w:bCs/>
              </w:rPr>
              <w:t>Competencia</w:t>
            </w:r>
          </w:p>
        </w:tc>
      </w:tr>
      <w:tr w:rsidR="003E4A32" w:rsidRPr="003E4A32" w14:paraId="108DD206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51AD98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812B0B" w14:textId="5BB27E05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D3B02" w14:textId="77777777" w:rsidR="003E4A32" w:rsidRPr="003E4A32" w:rsidRDefault="003E4A32" w:rsidP="003E4A32">
                  <w:hyperlink r:id="rId31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Trump impone aranceles del 20% para la UE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08:20) </w:t>
                  </w:r>
                  <w:hyperlink r:id="rId32" w:history="1">
                    <w:r w:rsidRPr="003E4A32">
                      <w:rPr>
                        <w:rStyle w:val="Hipervnculo"/>
                        <w:b/>
                        <w:bCs/>
                      </w:rPr>
                      <w:t>www.diaridetarragona.com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33" w:history="1">
                    <w:r w:rsidRPr="003E4A32">
                      <w:rPr>
                        <w:rStyle w:val="Hipervnculo"/>
                      </w:rPr>
                      <w:t>https://www.diaridetarragona.com/economia/trump-impone-aranceles-del-20-para-la-ue-AG23529108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0BCB47CA" w14:textId="77777777" w:rsidR="003E4A32" w:rsidRPr="003E4A32" w:rsidRDefault="003E4A32" w:rsidP="003E4A32"/>
        </w:tc>
      </w:tr>
      <w:tr w:rsidR="003E4A32" w:rsidRPr="003E4A32" w14:paraId="3B773CFF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17A125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BEE827" w14:textId="699970BD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DCEDF1" w14:textId="77777777" w:rsidR="003E4A32" w:rsidRPr="003E4A32" w:rsidRDefault="003E4A32" w:rsidP="003E4A32">
                  <w:hyperlink r:id="rId34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La industria auxiliar mira a EEUU para esquivar los aranceles de Trump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06:59) </w:t>
                  </w:r>
                  <w:hyperlink r:id="rId35" w:history="1">
                    <w:r w:rsidRPr="003E4A32">
                      <w:rPr>
                        <w:rStyle w:val="Hipervnculo"/>
                        <w:b/>
                        <w:bCs/>
                      </w:rPr>
                      <w:t>www.canarias7.es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36" w:history="1">
                    <w:r w:rsidRPr="003E4A32">
                      <w:rPr>
                        <w:rStyle w:val="Hipervnculo"/>
                      </w:rPr>
                      <w:t>https://www.canarias7.es/motor/economia/industria-auxiliar-mira-eeuu-esquivar-aranceles-trump-20250403065300-ntrc.html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1C1DBA0D" w14:textId="77777777" w:rsidR="003E4A32" w:rsidRPr="003E4A32" w:rsidRDefault="003E4A32" w:rsidP="003E4A32"/>
        </w:tc>
      </w:tr>
      <w:tr w:rsidR="003E4A32" w:rsidRPr="003E4A32" w14:paraId="373B2A3C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2C8639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6BC5EC" w14:textId="3E86E438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94CCEC" w14:textId="77777777" w:rsidR="003E4A32" w:rsidRPr="003E4A32" w:rsidRDefault="003E4A32" w:rsidP="003E4A32">
                  <w:hyperlink r:id="rId37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Crecimiento espectacular del vehículo eléctrico, pero la industria advierte de un posible parón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01:33) </w:t>
                  </w:r>
                  <w:hyperlink r:id="rId38" w:history="1">
                    <w:r w:rsidRPr="003E4A32">
                      <w:rPr>
                        <w:rStyle w:val="Hipervnculo"/>
                        <w:b/>
                        <w:bCs/>
                      </w:rPr>
                      <w:t>www.vozpopuli.com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39" w:history="1">
                    <w:r w:rsidRPr="003E4A32">
                      <w:rPr>
                        <w:rStyle w:val="Hipervnculo"/>
                      </w:rPr>
                      <w:t>https://www.vozpopuli.com/motor/crecimiento-espectacular-vehiculo-electrico-pero-industria-advierte-posible-paron-sd.html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345B8CF4" w14:textId="77777777" w:rsidR="003E4A32" w:rsidRPr="003E4A32" w:rsidRDefault="003E4A32" w:rsidP="003E4A32"/>
        </w:tc>
      </w:tr>
      <w:tr w:rsidR="003E4A32" w:rsidRPr="003E4A32" w14:paraId="0B000127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3964978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FFF1C" w14:textId="57EDFEDA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7AC1AC" w14:textId="77777777" w:rsidR="003E4A32" w:rsidRPr="003E4A32" w:rsidRDefault="003E4A32" w:rsidP="003E4A32">
                  <w:hyperlink r:id="rId40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Bienes de equipo, semimanufacturas, aceite, vino: los productos españoles en el punto de mira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(03/04/2025 01:05) </w:t>
                  </w:r>
                  <w:hyperlink r:id="rId41" w:history="1">
                    <w:r w:rsidRPr="003E4A32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42" w:history="1">
                    <w:r w:rsidRPr="003E4A32">
                      <w:rPr>
                        <w:rStyle w:val="Hipervnculo"/>
                      </w:rPr>
                      <w:t>https://www.expansion.com/economia/2025/04/03/67edb4f0e5fdeaa5098b4581.html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63172C01" w14:textId="77777777" w:rsidR="003E4A32" w:rsidRPr="003E4A32" w:rsidRDefault="003E4A32" w:rsidP="003E4A32"/>
        </w:tc>
      </w:tr>
      <w:tr w:rsidR="003E4A32" w:rsidRPr="003E4A32" w14:paraId="5343E0F8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32BE76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38E008" w14:textId="6056C81C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F7427D" w14:textId="77777777" w:rsidR="003E4A32" w:rsidRPr="003E4A32" w:rsidRDefault="003E4A32" w:rsidP="003E4A32">
                  <w:hyperlink r:id="rId43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EEUU castiga a la UE con aranceles del 20% a todos sus productos; el 25% para los coches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(02/04/2025 22:51) </w:t>
                  </w:r>
                  <w:hyperlink r:id="rId44" w:history="1">
                    <w:r w:rsidRPr="003E4A32">
                      <w:rPr>
                        <w:rStyle w:val="Hipervnculo"/>
                        <w:b/>
                        <w:bCs/>
                      </w:rPr>
                      <w:t>www.economiadigital.es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45" w:history="1">
                    <w:r w:rsidRPr="003E4A32">
                      <w:rPr>
                        <w:rStyle w:val="Hipervnculo"/>
                      </w:rPr>
                      <w:t>https://www.economiadigital.es/economia/donald-trump-anuncia-arancel-25-importacion-vehiculos-extranjeros-medianoche-ag.html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4FC1A781" w14:textId="77777777" w:rsidR="003E4A32" w:rsidRPr="003E4A32" w:rsidRDefault="003E4A32" w:rsidP="003E4A32"/>
        </w:tc>
      </w:tr>
      <w:tr w:rsidR="003E4A32" w:rsidRPr="003E4A32" w14:paraId="3EB0DE5A" w14:textId="77777777" w:rsidTr="003E4A32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3E4A32" w:rsidRPr="003E4A32" w14:paraId="17DB7F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1A7384" w14:textId="7C47CEFB" w:rsidR="003E4A32" w:rsidRPr="003E4A32" w:rsidRDefault="003E4A32" w:rsidP="003E4A32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CE7E9A" w14:textId="77777777" w:rsidR="003E4A32" w:rsidRPr="003E4A32" w:rsidRDefault="003E4A32" w:rsidP="003E4A32">
                  <w:hyperlink r:id="rId46" w:history="1">
                    <w:r w:rsidRPr="003E4A32">
                      <w:rPr>
                        <w:rStyle w:val="Hipervnculo"/>
                        <w:b/>
                        <w:bCs/>
                      </w:rPr>
                      <w:t xml:space="preserve">Donald Trump anuncia un arancel del 25% a la importación de vehículos extranjeros desde esta medianoche </w:t>
                    </w:r>
                  </w:hyperlink>
                  <w:r w:rsidRPr="003E4A32">
                    <w:br/>
                  </w:r>
                  <w:r w:rsidRPr="003E4A32">
                    <w:rPr>
                      <w:b/>
                      <w:bCs/>
                    </w:rPr>
                    <w:t xml:space="preserve">(02/04/2025 22:31) </w:t>
                  </w:r>
                  <w:hyperlink r:id="rId47" w:history="1">
                    <w:r w:rsidRPr="003E4A32">
                      <w:rPr>
                        <w:rStyle w:val="Hipervnculo"/>
                        <w:b/>
                        <w:bCs/>
                      </w:rPr>
                      <w:t>www.estrategiasdeinversion.com</w:t>
                    </w:r>
                  </w:hyperlink>
                  <w:r w:rsidRPr="003E4A32">
                    <w:rPr>
                      <w:b/>
                      <w:bCs/>
                    </w:rPr>
                    <w:t xml:space="preserve"> </w:t>
                  </w:r>
                  <w:r w:rsidRPr="003E4A32">
                    <w:br/>
                  </w:r>
                  <w:hyperlink r:id="rId48" w:history="1">
                    <w:r w:rsidRPr="003E4A32">
                      <w:rPr>
                        <w:rStyle w:val="Hipervnculo"/>
                      </w:rPr>
                      <w:t>https://www.estrategiasdeinversion.com/actualidad/noticias/otras/donald-trump-anuncia-un-arancel-del-25-a-la-importacion-n-801791</w:t>
                    </w:r>
                  </w:hyperlink>
                  <w:r w:rsidRPr="003E4A32">
                    <w:t xml:space="preserve"> </w:t>
                  </w:r>
                </w:p>
              </w:tc>
            </w:tr>
          </w:tbl>
          <w:p w14:paraId="5AC7D12F" w14:textId="77777777" w:rsidR="003E4A32" w:rsidRPr="003E4A32" w:rsidRDefault="003E4A32" w:rsidP="003E4A32"/>
        </w:tc>
      </w:tr>
    </w:tbl>
    <w:p w14:paraId="2FDFEFC6" w14:textId="77777777" w:rsidR="003E4A32" w:rsidRDefault="003E4A32"/>
    <w:sectPr w:rsidR="003E4A32" w:rsidSect="00B75CC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32"/>
    <w:rsid w:val="003E4A32"/>
    <w:rsid w:val="00A331C7"/>
    <w:rsid w:val="00B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4901"/>
  <w15:chartTrackingRefBased/>
  <w15:docId w15:val="{EE68A1DB-E954-48EE-A84D-BC08D998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4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4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4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4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4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4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4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4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4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4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4A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4A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4A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4A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4A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4A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4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4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4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4A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4A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4A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4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4A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4A3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E4A3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online/95091410-8eaf-4ddd-8fad-750ad854728c?tknid=kQlN7XWfMkqffdZHoG1reg--&amp;tknmd=3wA1ciM1kmkexJFanGEIuQ--" TargetMode="External"/><Relationship Id="rId18" Type="http://schemas.openxmlformats.org/officeDocument/2006/relationships/hyperlink" Target="https://www.expansion.com/economia/2025/04/03/67edb4f0e5fdeaa5098b4581.html" TargetMode="External"/><Relationship Id="rId26" Type="http://schemas.openxmlformats.org/officeDocument/2006/relationships/hyperlink" Target="http://www.deia.eus" TargetMode="External"/><Relationship Id="rId39" Type="http://schemas.openxmlformats.org/officeDocument/2006/relationships/hyperlink" Target="https://www.vozpopuli.com/motor/crecimiento-espectacular-vehiculo-electrico-pero-industria-advierte-posible-paron-sd.html" TargetMode="External"/><Relationship Id="rId21" Type="http://schemas.openxmlformats.org/officeDocument/2006/relationships/hyperlink" Target="https://www.eldebate.com/economia/20250402/automocion-vino-aceite-oliva-sectores-espanoles-afectados-aranceles-25-20-trump-ue_284809.html" TargetMode="External"/><Relationship Id="rId34" Type="http://schemas.openxmlformats.org/officeDocument/2006/relationships/hyperlink" Target="https://metaclip.auditmedia.es/api/document/online/b4856106-079f-4162-90c5-5cdd7cfca886?tknid=kQlN7XWfMkqffdZHoG1reg--&amp;tknmd=Bo8AaHgdcyHW.VZBxqdC7g--" TargetMode="External"/><Relationship Id="rId42" Type="http://schemas.openxmlformats.org/officeDocument/2006/relationships/hyperlink" Target="https://www.expansion.com/economia/2025/04/03/67edb4f0e5fdeaa5098b4581.html" TargetMode="External"/><Relationship Id="rId47" Type="http://schemas.openxmlformats.org/officeDocument/2006/relationships/hyperlink" Target="http://www.estrategiasdeinversion.co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etaclip.auditmedia.es/api/document/online/c0ff6a6a-7f2b-4339-bf63-848403e40a49?tknid=kQlN7XWfMkqffdZHoG1reg--&amp;tknmd=lIQOeOcJ6EGsDLdPmepPqw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online/562319b5-c697-4f40-8bbb-8bed5c01b333?tknid=kQlN7XWfMkqffdZHoG1reg--&amp;tknmd=QIBt6bBnpX4N.AO.RqHllw--" TargetMode="External"/><Relationship Id="rId29" Type="http://schemas.openxmlformats.org/officeDocument/2006/relationships/hyperlink" Target="http://www.segre.com" TargetMode="External"/><Relationship Id="rId11" Type="http://schemas.openxmlformats.org/officeDocument/2006/relationships/hyperlink" Target="http://www.vozpopuli.com" TargetMode="External"/><Relationship Id="rId24" Type="http://schemas.openxmlformats.org/officeDocument/2006/relationships/hyperlink" Target="https://www.segre.com/es/economia/250402/lleida-acelera-hacia-la-movilidad-electrica-7-de-cada-10-coches-nuevos-son-electrificados_780300.html" TargetMode="External"/><Relationship Id="rId32" Type="http://schemas.openxmlformats.org/officeDocument/2006/relationships/hyperlink" Target="http://www.diaridetarragona.com" TargetMode="External"/><Relationship Id="rId37" Type="http://schemas.openxmlformats.org/officeDocument/2006/relationships/hyperlink" Target="https://metaclip.auditmedia.es/api/document/online/caf0ecd5-1924-408d-bec0-6137296135b0?tknid=kQlN7XWfMkqffdZHoG1reg--&amp;tknmd=mVYMVI9UBEferXKy.MLwTw--" TargetMode="External"/><Relationship Id="rId40" Type="http://schemas.openxmlformats.org/officeDocument/2006/relationships/hyperlink" Target="https://metaclip.auditmedia.es/api/document/online/7d19faa4-7ad4-44a1-8dc6-46bba160f023?tknid=kQlN7XWfMkqffdZHoG1reg--&amp;tknmd=fT7G01mvVw4kGYLSbNmRFA--" TargetMode="External"/><Relationship Id="rId45" Type="http://schemas.openxmlformats.org/officeDocument/2006/relationships/hyperlink" Target="https://www.economiadigital.es/economia/donald-trump-anuncia-arancel-25-importacion-vehiculos-extranjeros-medianoche-ag.html" TargetMode="External"/><Relationship Id="rId5" Type="http://schemas.openxmlformats.org/officeDocument/2006/relationships/hyperlink" Target="http://www.cope.es" TargetMode="External"/><Relationship Id="rId15" Type="http://schemas.openxmlformats.org/officeDocument/2006/relationships/hyperlink" Target="https://www.lavozdegalicia.es/noticia/espana/2025/04/03/gobierno-ultima-plan-salvar-sectores-expuestos-deriva-proteccionista/0003_202504G3P3992.htm" TargetMode="External"/><Relationship Id="rId23" Type="http://schemas.openxmlformats.org/officeDocument/2006/relationships/hyperlink" Target="http://www.segre.com" TargetMode="External"/><Relationship Id="rId28" Type="http://schemas.openxmlformats.org/officeDocument/2006/relationships/hyperlink" Target="https://metaclip.auditmedia.es/api/document/online/6614563c-9cb2-44b3-ba15-598092a00e59?tknid=kQlN7XWfMkqffdZHoG1reg--&amp;tknmd=BQ2GYU_7SDSYvfME8pbgFg--" TargetMode="External"/><Relationship Id="rId36" Type="http://schemas.openxmlformats.org/officeDocument/2006/relationships/hyperlink" Target="https://www.canarias7.es/motor/economia/industria-auxiliar-mira-eeuu-esquivar-aranceles-trump-20250403065300-ntrc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etaclip.auditmedia.es/api/document/online/84e95211-5332-4173-a0a0-fad76aeb4627?tknid=kQlN7XWfMkqffdZHoG1reg--&amp;tknmd=RJJmzy1rPSfXo4mlegVVxQ--" TargetMode="External"/><Relationship Id="rId19" Type="http://schemas.openxmlformats.org/officeDocument/2006/relationships/hyperlink" Target="https://metaclip.auditmedia.es/api/document/online/d4eb3dba-c7df-4a92-b7d0-e69bb3fefa18?tknid=kQlN7XWfMkqffdZHoG1reg--&amp;tknmd=WArMKq4N9ZWitMzcnh.XSw--" TargetMode="External"/><Relationship Id="rId31" Type="http://schemas.openxmlformats.org/officeDocument/2006/relationships/hyperlink" Target="https://metaclip.auditmedia.es/api/document/online/1cd82ea9-87b7-4e16-b431-0798d038599a?tknid=kQlN7XWfMkqffdZHoG1reg--&amp;tknmd=KztkK4gqPMsdSMoW10xvoQ--" TargetMode="External"/><Relationship Id="rId44" Type="http://schemas.openxmlformats.org/officeDocument/2006/relationships/hyperlink" Target="http://www.economiadigital.es" TargetMode="External"/><Relationship Id="rId4" Type="http://schemas.openxmlformats.org/officeDocument/2006/relationships/hyperlink" Target="https://metaclip.auditmedia.es/api/document/online/109aaf61-2ffb-47ed-b6ce-eef41ff89b16?tknid=kQlN7XWfMkqffdZHoG1reg--&amp;tknmd=KBb0TrJqGNbvRHd2XH7GWQ--" TargetMode="External"/><Relationship Id="rId9" Type="http://schemas.openxmlformats.org/officeDocument/2006/relationships/hyperlink" Target="https://www.elcorreoweb.es/economia/2025/04/03/gobierno-junta-aranceles-trump-ayudas-115975045.html" TargetMode="External"/><Relationship Id="rId14" Type="http://schemas.openxmlformats.org/officeDocument/2006/relationships/hyperlink" Target="http://www.lavozdegalicia.es" TargetMode="External"/><Relationship Id="rId22" Type="http://schemas.openxmlformats.org/officeDocument/2006/relationships/hyperlink" Target="https://metaclip.auditmedia.es/api/document/online/1e274f88-42d4-4dd4-ab0f-6b16dd4727ac?tknid=kQlN7XWfMkqffdZHoG1reg--&amp;tknmd=zv1eCsrVnSodTHQXg7FdaQ--" TargetMode="External"/><Relationship Id="rId27" Type="http://schemas.openxmlformats.org/officeDocument/2006/relationships/hyperlink" Target="https://www.deia.eus/economia/2025/04/02/sanchez-convoca-sectores-afectados-aranceles-9474437.html" TargetMode="External"/><Relationship Id="rId30" Type="http://schemas.openxmlformats.org/officeDocument/2006/relationships/hyperlink" Target="https://www.segre.com/ca/economia/250402/lleida-accelera-cap-a-la-mobilitat-elctrica-7-de-cada-10-cotxes-nous-son-electrificats_780300.html" TargetMode="External"/><Relationship Id="rId35" Type="http://schemas.openxmlformats.org/officeDocument/2006/relationships/hyperlink" Target="http://www.canarias7.es" TargetMode="External"/><Relationship Id="rId43" Type="http://schemas.openxmlformats.org/officeDocument/2006/relationships/hyperlink" Target="https://metaclip.auditmedia.es/api/document/online/52456041-4a41-4678-a65a-483c0b3633f2?tknid=kQlN7XWfMkqffdZHoG1reg--&amp;tknmd=BaIYUigrb_xnHLb2Dmy2Ew--" TargetMode="External"/><Relationship Id="rId48" Type="http://schemas.openxmlformats.org/officeDocument/2006/relationships/hyperlink" Target="https://www.estrategiasdeinversion.com/actualidad/noticias/otras/donald-trump-anuncia-un-arancel-del-25-a-la-importacion-n-801791" TargetMode="External"/><Relationship Id="rId8" Type="http://schemas.openxmlformats.org/officeDocument/2006/relationships/hyperlink" Target="http://www.elcorreoweb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vozpopuli.com/economia/sanchez-se-vende-como-salvador-ante-trump-pese-a-su-escaso-margen-de-maniobra-.html" TargetMode="External"/><Relationship Id="rId17" Type="http://schemas.openxmlformats.org/officeDocument/2006/relationships/hyperlink" Target="http://www.expansion.com" TargetMode="External"/><Relationship Id="rId25" Type="http://schemas.openxmlformats.org/officeDocument/2006/relationships/hyperlink" Target="https://metaclip.auditmedia.es/api/document/online/562fb927-36e8-42b0-8ad8-bfe7987246b5?tknid=kQlN7XWfMkqffdZHoG1reg--&amp;tknmd=dbqXYe.o89F6qFtOb7_vQA--" TargetMode="External"/><Relationship Id="rId33" Type="http://schemas.openxmlformats.org/officeDocument/2006/relationships/hyperlink" Target="https://www.diaridetarragona.com/economia/trump-impone-aranceles-del-20-para-la-ue-AG23529108" TargetMode="External"/><Relationship Id="rId38" Type="http://schemas.openxmlformats.org/officeDocument/2006/relationships/hyperlink" Target="http://www.vozpopuli.com" TargetMode="External"/><Relationship Id="rId46" Type="http://schemas.openxmlformats.org/officeDocument/2006/relationships/hyperlink" Target="https://metaclip.auditmedia.es/api/document/online/16166cb7-e0d6-4d5a-9e32-b99e405015c6?tknid=kQlN7XWfMkqffdZHoG1reg--&amp;tknmd=A7Earc43DOVuDuXFM5L8ZA--" TargetMode="External"/><Relationship Id="rId20" Type="http://schemas.openxmlformats.org/officeDocument/2006/relationships/hyperlink" Target="http://www.eldebate.com" TargetMode="External"/><Relationship Id="rId41" Type="http://schemas.openxmlformats.org/officeDocument/2006/relationships/hyperlink" Target="http://www.expansion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pe.es/emisoras/comunidad-valenciana/valencia-provincia/valencia/luz-de-cruce/noticias/jornada-automocion-esperada-20250403_312636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1369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2025-04-03T09:23:00Z</dcterms:created>
  <dcterms:modified xsi:type="dcterms:W3CDTF">2025-04-03T10:58:00Z</dcterms:modified>
</cp:coreProperties>
</file>