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5"/>
        <w:gridCol w:w="2569"/>
      </w:tblGrid>
      <w:tr w:rsidR="006049FA" w:rsidRPr="006049FA" w14:paraId="6628693C" w14:textId="77777777" w:rsidTr="006049FA">
        <w:trPr>
          <w:trHeight w:val="960"/>
          <w:tblCellSpacing w:w="15" w:type="dxa"/>
        </w:trPr>
        <w:tc>
          <w:tcPr>
            <w:tcW w:w="3500" w:type="pct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14:paraId="38C9508D" w14:textId="77777777" w:rsidR="006049FA" w:rsidRPr="006049FA" w:rsidRDefault="006049FA" w:rsidP="006049FA">
            <w:pPr>
              <w:rPr>
                <w:b/>
                <w:bCs/>
              </w:rPr>
            </w:pPr>
            <w:proofErr w:type="spellStart"/>
            <w:r w:rsidRPr="006049FA">
              <w:rPr>
                <w:b/>
                <w:bCs/>
              </w:rPr>
              <w:t>Clipping</w:t>
            </w:r>
            <w:proofErr w:type="spellEnd"/>
            <w:r w:rsidRPr="006049FA">
              <w:rPr>
                <w:b/>
                <w:bCs/>
              </w:rPr>
              <w:t xml:space="preserve"> Faconauto. Lunes, 31 de marzo de 2025</w:t>
            </w:r>
          </w:p>
        </w:tc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240033" w14:textId="09DDFF7A" w:rsidR="006049FA" w:rsidRPr="006049FA" w:rsidRDefault="006049FA" w:rsidP="006049FA"/>
        </w:tc>
      </w:tr>
      <w:tr w:rsidR="006049FA" w:rsidRPr="006049FA" w14:paraId="157C8584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A124B" w14:textId="77777777" w:rsidR="006049FA" w:rsidRPr="006049FA" w:rsidRDefault="006049FA" w:rsidP="006049FA"/>
        </w:tc>
      </w:tr>
      <w:tr w:rsidR="006049FA" w:rsidRPr="006049FA" w14:paraId="4FCE0D62" w14:textId="77777777" w:rsidTr="006049FA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651ACA41" w14:textId="77777777" w:rsidR="006049FA" w:rsidRPr="006049FA" w:rsidRDefault="006049FA" w:rsidP="006049FA">
            <w:pPr>
              <w:rPr>
                <w:b/>
                <w:bCs/>
              </w:rPr>
            </w:pPr>
            <w:r w:rsidRPr="006049FA">
              <w:rPr>
                <w:b/>
                <w:bCs/>
              </w:rPr>
              <w:t>Corporativo</w:t>
            </w:r>
          </w:p>
        </w:tc>
      </w:tr>
      <w:tr w:rsidR="006049FA" w:rsidRPr="006049FA" w14:paraId="3D569A82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47FD10CD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EE4466A" w14:textId="007DAF52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6E13DF" w14:textId="77777777" w:rsidR="006049FA" w:rsidRPr="006049FA" w:rsidRDefault="006049FA" w:rsidP="006049FA">
                  <w:hyperlink r:id="rId4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Toyota, marca més ben valorada pels concessionaris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(31/03/2025 08:41) </w:t>
                  </w:r>
                  <w:hyperlink r:id="rId5" w:history="1">
                    <w:r w:rsidRPr="006049FA">
                      <w:rPr>
                        <w:rStyle w:val="Hipervnculo"/>
                        <w:b/>
                        <w:bCs/>
                      </w:rPr>
                      <w:t>www.segre.com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6" w:history="1">
                    <w:r w:rsidRPr="006049FA">
                      <w:rPr>
                        <w:rStyle w:val="Hipervnculo"/>
                      </w:rPr>
                      <w:t>https://www.segre.com/ca/motor/250331/toyota-marca-mes-ben-valorada-pels-concessionaris_777584.html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527A6A8E" w14:textId="77777777" w:rsidR="006049FA" w:rsidRPr="006049FA" w:rsidRDefault="006049FA" w:rsidP="006049FA"/>
        </w:tc>
      </w:tr>
      <w:tr w:rsidR="006049FA" w:rsidRPr="006049FA" w14:paraId="6022330C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7EE94C9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724DA9" w14:textId="70BB8DCA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21A1D78" w14:textId="77777777" w:rsidR="006049FA" w:rsidRPr="006049FA" w:rsidRDefault="006049FA" w:rsidP="006049FA">
                  <w:hyperlink r:id="rId7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340.000 vehículos vascos tienen más de 20 años y pueden acogerse al nuevo plan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(29/03/2025 12:06) </w:t>
                  </w:r>
                  <w:hyperlink r:id="rId8" w:history="1">
                    <w:r w:rsidRPr="006049FA">
                      <w:rPr>
                        <w:rStyle w:val="Hipervnculo"/>
                        <w:b/>
                        <w:bCs/>
                      </w:rPr>
                      <w:t>www.diariovasco.com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9" w:history="1">
                    <w:r w:rsidRPr="006049FA">
                      <w:rPr>
                        <w:rStyle w:val="Hipervnculo"/>
                      </w:rPr>
                      <w:t>https://www.diariovasco.com/economia/340000-vehiculos-vascos-anos-pueden-acogerse-nuevo-20250329114658-nt.html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572C78C6" w14:textId="77777777" w:rsidR="006049FA" w:rsidRPr="006049FA" w:rsidRDefault="006049FA" w:rsidP="006049FA"/>
        </w:tc>
      </w:tr>
      <w:tr w:rsidR="006049FA" w:rsidRPr="006049FA" w14:paraId="7D2669CF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4C21B208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0D3B83" w14:textId="663B76A4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5B0D67F" w14:textId="77777777" w:rsidR="006049FA" w:rsidRPr="006049FA" w:rsidRDefault="006049FA" w:rsidP="006049FA">
                  <w:hyperlink r:id="rId10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340.000 vehículos tienen más de 20 años y se pueden acoger al plan 'renove'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(29/03/2025 00:27) </w:t>
                  </w:r>
                  <w:hyperlink r:id="rId11" w:history="1">
                    <w:r w:rsidRPr="006049FA">
                      <w:rPr>
                        <w:rStyle w:val="Hipervnculo"/>
                        <w:b/>
                        <w:bCs/>
                      </w:rPr>
                      <w:t>www.elcorreo.com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12" w:history="1">
                    <w:r w:rsidRPr="006049FA">
                      <w:rPr>
                        <w:rStyle w:val="Hipervnculo"/>
                      </w:rPr>
                      <w:t>https://www.elcorreo.com/economia/340000-vehiculos-anos-pueden-acoger-plan-renove-20250329002422-nt.html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43B7CC53" w14:textId="77777777" w:rsidR="006049FA" w:rsidRPr="006049FA" w:rsidRDefault="006049FA" w:rsidP="006049FA"/>
        </w:tc>
      </w:tr>
      <w:tr w:rsidR="006049FA" w:rsidRPr="006049FA" w14:paraId="2D1E8D96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5802"/>
            </w:tblGrid>
            <w:tr w:rsidR="006049FA" w:rsidRPr="006049FA" w14:paraId="682C83C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5B62C5A" w14:textId="12436B7D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8D03FCD" w14:textId="77777777" w:rsidR="006049FA" w:rsidRPr="006049FA" w:rsidRDefault="006049FA" w:rsidP="006049FA">
                  <w:hyperlink r:id="rId13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Toyota, marca mejor valorada por los concesionarios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(31/03/2025 05:15) Segre </w:t>
                  </w:r>
                </w:p>
              </w:tc>
            </w:tr>
          </w:tbl>
          <w:p w14:paraId="0EC816C7" w14:textId="77777777" w:rsidR="006049FA" w:rsidRPr="006049FA" w:rsidRDefault="006049FA" w:rsidP="006049FA"/>
        </w:tc>
      </w:tr>
      <w:tr w:rsidR="006049FA" w:rsidRPr="006049FA" w14:paraId="2C9ADB21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1623C10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2A7D4D" w14:textId="3F7F6231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115A33A" w14:textId="77777777" w:rsidR="006049FA" w:rsidRPr="006049FA" w:rsidRDefault="006049FA" w:rsidP="006049FA">
                  <w:hyperlink r:id="rId14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Las ciudades de Melilla y Ceuta, con el parque automovilístico más antiguos del país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(30/03/2025 06:00) Melilla Hoy </w:t>
                  </w:r>
                </w:p>
              </w:tc>
            </w:tr>
          </w:tbl>
          <w:p w14:paraId="74B05ADE" w14:textId="77777777" w:rsidR="006049FA" w:rsidRPr="006049FA" w:rsidRDefault="006049FA" w:rsidP="006049FA"/>
        </w:tc>
      </w:tr>
      <w:tr w:rsidR="006049FA" w:rsidRPr="006049FA" w14:paraId="7B1AB8CF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937"/>
            </w:tblGrid>
            <w:tr w:rsidR="006049FA" w:rsidRPr="006049FA" w14:paraId="1DB6DCBA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D54ACB" w14:textId="14E6CC18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0A3245D" w14:textId="77777777" w:rsidR="006049FA" w:rsidRPr="006049FA" w:rsidRDefault="006049FA" w:rsidP="006049FA">
                  <w:hyperlink r:id="rId15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SOS empresarial por las ayudas olvidadas del decreto ómnibus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(30/03/2025 03:19) El Mundo </w:t>
                  </w:r>
                </w:p>
              </w:tc>
            </w:tr>
          </w:tbl>
          <w:p w14:paraId="0B3E965A" w14:textId="77777777" w:rsidR="006049FA" w:rsidRPr="006049FA" w:rsidRDefault="006049FA" w:rsidP="006049FA"/>
        </w:tc>
      </w:tr>
      <w:tr w:rsidR="006049FA" w:rsidRPr="006049FA" w14:paraId="2398A075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12"/>
            </w:tblGrid>
            <w:tr w:rsidR="006049FA" w:rsidRPr="006049FA" w14:paraId="085D7F42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30CD4B" w14:textId="75306379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085E6" w14:textId="77777777" w:rsidR="006049FA" w:rsidRPr="006049FA" w:rsidRDefault="006049FA" w:rsidP="006049FA">
                  <w:hyperlink r:id="rId16" w:history="1">
                    <w:r w:rsidRPr="006049FA">
                      <w:rPr>
                        <w:rStyle w:val="Hipervnculo"/>
                        <w:b/>
                        <w:bCs/>
                      </w:rPr>
                      <w:t>340.000 vehículos tienen más de 20 años y se pueden acoger al plan '</w:t>
                    </w:r>
                    <w:proofErr w:type="spellStart"/>
                    <w:r w:rsidRPr="006049FA">
                      <w:rPr>
                        <w:rStyle w:val="Hipervnculo"/>
                        <w:b/>
                        <w:bCs/>
                      </w:rPr>
                      <w:t>renove</w:t>
                    </w:r>
                    <w:proofErr w:type="spellEnd"/>
                    <w:r w:rsidRPr="006049FA">
                      <w:rPr>
                        <w:rStyle w:val="Hipervnculo"/>
                        <w:b/>
                        <w:bCs/>
                      </w:rPr>
                      <w:t xml:space="preserve">'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(29/03/2025 01:20) El Correo Álava </w:t>
                  </w:r>
                </w:p>
              </w:tc>
            </w:tr>
          </w:tbl>
          <w:p w14:paraId="05E7AB05" w14:textId="77777777" w:rsidR="006049FA" w:rsidRPr="006049FA" w:rsidRDefault="006049FA" w:rsidP="006049FA"/>
        </w:tc>
      </w:tr>
      <w:tr w:rsidR="006049FA" w:rsidRPr="006049FA" w14:paraId="4A86BDA0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419AE56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150607A" w14:textId="5C64FFFB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F777AC" w14:textId="77777777" w:rsidR="006049FA" w:rsidRDefault="006049FA" w:rsidP="006049FA">
                  <w:pPr>
                    <w:rPr>
                      <w:b/>
                      <w:bCs/>
                    </w:rPr>
                  </w:pPr>
                  <w:hyperlink r:id="rId17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340.000 vehículos vascos tienen más de 20 años y pueden acogerse al nuevo plan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(29/03/2025 00:49) El Diario Vasco </w:t>
                  </w:r>
                </w:p>
                <w:p w14:paraId="7391F618" w14:textId="77777777" w:rsidR="00E326A1" w:rsidRPr="006049FA" w:rsidRDefault="00E326A1" w:rsidP="006049FA"/>
              </w:tc>
            </w:tr>
          </w:tbl>
          <w:p w14:paraId="6E5EEBBE" w14:textId="77777777" w:rsidR="006049FA" w:rsidRPr="006049FA" w:rsidRDefault="006049FA" w:rsidP="006049FA"/>
        </w:tc>
      </w:tr>
      <w:tr w:rsidR="006049FA" w:rsidRPr="006049FA" w14:paraId="70F84D3A" w14:textId="77777777" w:rsidTr="006049FA">
        <w:trPr>
          <w:trHeight w:val="300"/>
          <w:tblCellSpacing w:w="15" w:type="dxa"/>
        </w:trPr>
        <w:tc>
          <w:tcPr>
            <w:tcW w:w="0" w:type="auto"/>
            <w:gridSpan w:val="2"/>
            <w:shd w:val="clear" w:color="auto" w:fill="374244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14:paraId="2E2588A7" w14:textId="77777777" w:rsidR="006049FA" w:rsidRPr="006049FA" w:rsidRDefault="006049FA" w:rsidP="006049FA">
            <w:pPr>
              <w:rPr>
                <w:b/>
                <w:bCs/>
              </w:rPr>
            </w:pPr>
            <w:r w:rsidRPr="006049FA">
              <w:rPr>
                <w:b/>
                <w:bCs/>
              </w:rPr>
              <w:lastRenderedPageBreak/>
              <w:t>Competencia</w:t>
            </w:r>
          </w:p>
        </w:tc>
      </w:tr>
      <w:tr w:rsidR="006049FA" w:rsidRPr="006049FA" w14:paraId="690290D0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2E9CD2C9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0B78CC1" w14:textId="62B6E729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C9F8422" w14:textId="77777777" w:rsidR="006049FA" w:rsidRPr="006049FA" w:rsidRDefault="006049FA" w:rsidP="006049FA">
                  <w:hyperlink r:id="rId18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«El futuro de la industria de la automoción tiene que ser eléctrico sí o sí»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(31/03/2025 00:56) </w:t>
                  </w:r>
                  <w:hyperlink r:id="rId19" w:history="1">
                    <w:r w:rsidRPr="006049FA">
                      <w:rPr>
                        <w:rStyle w:val="Hipervnculo"/>
                        <w:b/>
                        <w:bCs/>
                      </w:rPr>
                      <w:t>www.elcorreo.com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20" w:history="1">
                    <w:r w:rsidRPr="006049FA">
                      <w:rPr>
                        <w:rStyle w:val="Hipervnculo"/>
                      </w:rPr>
                      <w:t>https://www.elcorreo.com/economia/futuro-industria-automocion-electrico-20250331005044-nt.html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514F4478" w14:textId="77777777" w:rsidR="006049FA" w:rsidRPr="006049FA" w:rsidRDefault="006049FA" w:rsidP="006049FA"/>
        </w:tc>
      </w:tr>
      <w:tr w:rsidR="006049FA" w:rsidRPr="006049FA" w14:paraId="621D075D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26CF49C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7A5C39" w14:textId="1DCEFC65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B30B652" w14:textId="77777777" w:rsidR="006049FA" w:rsidRPr="006049FA" w:rsidRDefault="006049FA" w:rsidP="006049FA">
                  <w:hyperlink r:id="rId21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El increíble vídeo viral de un coche chino aparcando de forma automática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(30/03/2025 19:13) </w:t>
                  </w:r>
                  <w:hyperlink r:id="rId22" w:history="1">
                    <w:r w:rsidRPr="006049FA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23" w:history="1">
                    <w:r w:rsidRPr="006049FA">
                      <w:rPr>
                        <w:rStyle w:val="Hipervnculo"/>
                      </w:rPr>
                      <w:t>https://www.20minutos.es/motor/movilidad/increible-viral-video-coche-chino-aparcando-forma-automatica-5693823/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794EE10F" w14:textId="77777777" w:rsidR="006049FA" w:rsidRPr="006049FA" w:rsidRDefault="006049FA" w:rsidP="006049FA"/>
        </w:tc>
      </w:tr>
      <w:tr w:rsidR="006049FA" w:rsidRPr="006049FA" w14:paraId="1A9F8DF9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2BF343A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EB07200" w14:textId="28B562C5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2121D1A" w14:textId="77777777" w:rsidR="006049FA" w:rsidRPr="006049FA" w:rsidRDefault="006049FA" w:rsidP="006049FA">
                  <w:hyperlink r:id="rId24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Latinoamérica, el nuevo destino de los coches europeos que no se vendan en EEUU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(30/03/2025 11:32) </w:t>
                  </w:r>
                  <w:hyperlink r:id="rId25" w:history="1">
                    <w:r w:rsidRPr="006049FA">
                      <w:rPr>
                        <w:rStyle w:val="Hipervnculo"/>
                        <w:b/>
                        <w:bCs/>
                      </w:rPr>
                      <w:t>www.cope.es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26" w:history="1">
                    <w:r w:rsidRPr="006049FA">
                      <w:rPr>
                        <w:rStyle w:val="Hipervnculo"/>
                      </w:rPr>
                      <w:t>https://www.cope.es/programas/fin-de-semana/audios/latinoamerica-nuevo-destino-coches-europeos-vendan-eeuu-20250330_3123518.html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2E76B236" w14:textId="77777777" w:rsidR="006049FA" w:rsidRPr="006049FA" w:rsidRDefault="006049FA" w:rsidP="006049FA"/>
        </w:tc>
      </w:tr>
      <w:tr w:rsidR="006049FA" w:rsidRPr="006049FA" w14:paraId="1E2E2B0E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5885487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6164074" w14:textId="519ADC42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B3886B" w14:textId="77777777" w:rsidR="006049FA" w:rsidRPr="006049FA" w:rsidRDefault="006049FA" w:rsidP="006049FA">
                  <w:hyperlink r:id="rId27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Estos son los puntos donde puedes recargar el coche eléctrico gratis en España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(30/03/2025 10:58) noticiastrabajo.huffingtonpost.es </w:t>
                  </w:r>
                  <w:r w:rsidRPr="006049FA">
                    <w:br/>
                  </w:r>
                  <w:hyperlink r:id="rId28" w:history="1">
                    <w:r w:rsidRPr="006049FA">
                      <w:rPr>
                        <w:rStyle w:val="Hipervnculo"/>
                      </w:rPr>
                      <w:t>https://noticiastrabajo.huffingtonpost.es/sociedad/estos-son-los-puntos-donde-puedes-recargar-el-coche-electrico-gratis-en-espana/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0C39BDAC" w14:textId="77777777" w:rsidR="006049FA" w:rsidRPr="006049FA" w:rsidRDefault="006049FA" w:rsidP="006049FA"/>
        </w:tc>
      </w:tr>
      <w:tr w:rsidR="006049FA" w:rsidRPr="006049FA" w14:paraId="625DAA08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3557F061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C367B12" w14:textId="3D00AEC3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1C4A38" w14:textId="77777777" w:rsidR="006049FA" w:rsidRPr="006049FA" w:rsidRDefault="006049FA" w:rsidP="006049FA">
                  <w:hyperlink r:id="rId29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BYD revoluciona el mercado de los coches eléctricos con su sistema de carga en solo cinco minutos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(29/03/2025 07:00) </w:t>
                  </w:r>
                  <w:hyperlink r:id="rId30" w:history="1">
                    <w:r w:rsidRPr="006049FA">
                      <w:rPr>
                        <w:rStyle w:val="Hipervnculo"/>
                        <w:b/>
                        <w:bCs/>
                      </w:rPr>
                      <w:t>www.20minutos.es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31" w:history="1">
                    <w:r w:rsidRPr="006049FA">
                      <w:rPr>
                        <w:rStyle w:val="Hipervnculo"/>
                      </w:rPr>
                      <w:t>https://www.20minutos.es/motor/actualidad/byd-revoluciona-mercado-coches-electricos-sistema-carga-solo-cinco-minutos-5693815/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09AD8F43" w14:textId="77777777" w:rsidR="006049FA" w:rsidRPr="006049FA" w:rsidRDefault="006049FA" w:rsidP="006049FA"/>
        </w:tc>
      </w:tr>
      <w:tr w:rsidR="006049FA" w:rsidRPr="006049FA" w14:paraId="2133535C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11EC2D6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50EF4D" w14:textId="5E3D4010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1F93ED4" w14:textId="77777777" w:rsidR="006049FA" w:rsidRPr="006049FA" w:rsidRDefault="006049FA" w:rsidP="006049FA">
                  <w:hyperlink r:id="rId32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Hereu señala que España se encuentra ante la oportunidad de convertirse en «nuevo gran hub industrial» europeo - Crónica de Cantabria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(28/03/2025 14:09) cronicadecantabria.com </w:t>
                  </w:r>
                  <w:r w:rsidRPr="006049FA">
                    <w:br/>
                  </w:r>
                  <w:hyperlink r:id="rId33" w:history="1">
                    <w:r w:rsidRPr="006049FA">
                      <w:rPr>
                        <w:rStyle w:val="Hipervnculo"/>
                      </w:rPr>
                      <w:t>https://cronicadecantabria.com/cr/hereu-seala-que-espaa-se-encuentra-ante-la-oportunidad-de-convertirse-en-nuevo-gran-hub-industrial-europeo/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2C96687D" w14:textId="77777777" w:rsidR="006049FA" w:rsidRPr="006049FA" w:rsidRDefault="006049FA" w:rsidP="006049FA"/>
        </w:tc>
      </w:tr>
      <w:tr w:rsidR="006049FA" w:rsidRPr="006049FA" w14:paraId="1F29C99B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456EB316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11C2FE" w14:textId="6ECF7BC1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726A8E" w14:textId="77777777" w:rsidR="006049FA" w:rsidRPr="006049FA" w:rsidRDefault="006049FA" w:rsidP="006049FA">
                  <w:hyperlink r:id="rId34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ASEPA: "España debe liderar la descarbonización con realismo"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(28/03/2025 13:38) </w:t>
                  </w:r>
                  <w:hyperlink r:id="rId35" w:history="1">
                    <w:r w:rsidRPr="006049FA">
                      <w:rPr>
                        <w:rStyle w:val="Hipervnculo"/>
                        <w:b/>
                        <w:bCs/>
                      </w:rPr>
                      <w:t>www.capitalradio.es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36" w:history="1">
                    <w:r w:rsidRPr="006049FA">
                      <w:rPr>
                        <w:rStyle w:val="Hipervnculo"/>
                      </w:rPr>
                      <w:t>https://www.capitalradio.es/programas/movilidad-sobre-ruedas/asepa-espana-debe-liderar-descarbonizacion-realismo_138999328.html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42D9233E" w14:textId="77777777" w:rsidR="006049FA" w:rsidRPr="006049FA" w:rsidRDefault="006049FA" w:rsidP="006049FA"/>
        </w:tc>
      </w:tr>
      <w:tr w:rsidR="006049FA" w:rsidRPr="006049FA" w14:paraId="23BE6547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415FEC5C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1280F1C" w14:textId="28CB8211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8D869CF" w14:textId="77777777" w:rsidR="006049FA" w:rsidRPr="006049FA" w:rsidRDefault="006049FA" w:rsidP="006049FA">
                  <w:hyperlink r:id="rId37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Moeve celebra sus primeras 100 estaciones con puntos de carga ultrarrápida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(28/03/2025 13:25) </w:t>
                  </w:r>
                  <w:hyperlink r:id="rId38" w:history="1">
                    <w:r w:rsidRPr="006049FA">
                      <w:rPr>
                        <w:rStyle w:val="Hipervnculo"/>
                        <w:b/>
                        <w:bCs/>
                      </w:rPr>
                      <w:t>www.elplural.com</w:t>
                    </w:r>
                  </w:hyperlink>
                  <w:r w:rsidRPr="006049FA">
                    <w:rPr>
                      <w:b/>
                      <w:bCs/>
                    </w:rPr>
                    <w:t xml:space="preserve"> </w:t>
                  </w:r>
                  <w:r w:rsidRPr="006049FA">
                    <w:br/>
                  </w:r>
                  <w:hyperlink r:id="rId39" w:history="1">
                    <w:r w:rsidRPr="006049FA">
                      <w:rPr>
                        <w:rStyle w:val="Hipervnculo"/>
                      </w:rPr>
                      <w:t>https://www.elplural.com/economia/empresas/moeve-celebra-100-estaciones-carga-ultrarrapida_349259102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17FB6E2D" w14:textId="77777777" w:rsidR="006049FA" w:rsidRPr="006049FA" w:rsidRDefault="006049FA" w:rsidP="006049FA"/>
        </w:tc>
      </w:tr>
      <w:tr w:rsidR="006049FA" w:rsidRPr="006049FA" w14:paraId="4FB62486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8363"/>
            </w:tblGrid>
            <w:tr w:rsidR="006049FA" w:rsidRPr="006049FA" w14:paraId="50C873D4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A401FB8" w14:textId="22498FD5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0DC842" w14:textId="77777777" w:rsidR="006049FA" w:rsidRPr="006049FA" w:rsidRDefault="006049FA" w:rsidP="006049FA">
                  <w:hyperlink r:id="rId40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Hereu aboga por una respuesta «firme pero serena» contra los aranceles al automóvil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(28/03/2025 11:02) theobjective.com </w:t>
                  </w:r>
                  <w:r w:rsidRPr="006049FA">
                    <w:br/>
                  </w:r>
                  <w:hyperlink r:id="rId41" w:history="1">
                    <w:r w:rsidRPr="006049FA">
                      <w:rPr>
                        <w:rStyle w:val="Hipervnculo"/>
                      </w:rPr>
                      <w:t>https://theobjective.com/espana/politica/2025-03-28/hereu-quiere-respuesta-aranceles-trump/</w:t>
                    </w:r>
                  </w:hyperlink>
                  <w:r w:rsidRPr="006049FA">
                    <w:t xml:space="preserve"> </w:t>
                  </w:r>
                </w:p>
              </w:tc>
            </w:tr>
          </w:tbl>
          <w:p w14:paraId="35105C6A" w14:textId="77777777" w:rsidR="006049FA" w:rsidRPr="006049FA" w:rsidRDefault="006049FA" w:rsidP="006049FA"/>
        </w:tc>
      </w:tr>
      <w:tr w:rsidR="006049FA" w:rsidRPr="006049FA" w14:paraId="07BF572D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7906"/>
            </w:tblGrid>
            <w:tr w:rsidR="006049FA" w:rsidRPr="006049FA" w14:paraId="796892FF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9A4169A" w14:textId="7B1FA70E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03D754" w14:textId="77777777" w:rsidR="006049FA" w:rsidRPr="006049FA" w:rsidRDefault="006049FA" w:rsidP="006049FA">
                  <w:hyperlink r:id="rId42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«El futuro de la industria de la automoción tiene que ser eléctrico sí o sí»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(31/03/2025 01:18) El Correo Bizkaia </w:t>
                  </w:r>
                </w:p>
              </w:tc>
            </w:tr>
          </w:tbl>
          <w:p w14:paraId="3BDC268A" w14:textId="77777777" w:rsidR="006049FA" w:rsidRPr="006049FA" w:rsidRDefault="006049FA" w:rsidP="006049FA"/>
        </w:tc>
      </w:tr>
      <w:tr w:rsidR="006049FA" w:rsidRPr="006049FA" w14:paraId="3B439707" w14:textId="77777777" w:rsidTr="006049FA">
        <w:trPr>
          <w:tblCellSpacing w:w="15" w:type="dxa"/>
        </w:trPr>
        <w:tc>
          <w:tcPr>
            <w:tcW w:w="0" w:type="auto"/>
            <w:gridSpan w:val="2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6271"/>
            </w:tblGrid>
            <w:tr w:rsidR="006049FA" w:rsidRPr="006049FA" w14:paraId="351474B5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280010F" w14:textId="0858CBA3" w:rsidR="006049FA" w:rsidRPr="006049FA" w:rsidRDefault="006049FA" w:rsidP="006049FA"/>
              </w:tc>
              <w:tc>
                <w:tcPr>
                  <w:tcW w:w="0" w:type="auto"/>
                  <w:tcMar>
                    <w:top w:w="3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B580A2" w14:textId="77777777" w:rsidR="006049FA" w:rsidRPr="006049FA" w:rsidRDefault="006049FA" w:rsidP="006049FA">
                  <w:hyperlink r:id="rId43" w:history="1">
                    <w:r w:rsidRPr="006049FA">
                      <w:rPr>
                        <w:rStyle w:val="Hipervnculo"/>
                        <w:b/>
                        <w:bCs/>
                      </w:rPr>
                      <w:t xml:space="preserve">LA RED DE RECARGA PÚBLICA CRECE UN 32 POR CIENTO </w:t>
                    </w:r>
                  </w:hyperlink>
                  <w:r w:rsidRPr="006049FA">
                    <w:br/>
                  </w:r>
                  <w:r w:rsidRPr="006049FA">
                    <w:rPr>
                      <w:b/>
                      <w:bCs/>
                    </w:rPr>
                    <w:t xml:space="preserve">(31/03/2025 00:01) Business Car </w:t>
                  </w:r>
                </w:p>
              </w:tc>
            </w:tr>
          </w:tbl>
          <w:p w14:paraId="6CCE23E2" w14:textId="77777777" w:rsidR="006049FA" w:rsidRPr="006049FA" w:rsidRDefault="006049FA" w:rsidP="006049FA"/>
        </w:tc>
      </w:tr>
    </w:tbl>
    <w:p w14:paraId="2FD54E52" w14:textId="77777777" w:rsidR="006049FA" w:rsidRDefault="006049FA"/>
    <w:sectPr w:rsidR="006049FA" w:rsidSect="00E326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FA"/>
    <w:rsid w:val="006049FA"/>
    <w:rsid w:val="00A331C7"/>
    <w:rsid w:val="00E3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FABC"/>
  <w15:chartTrackingRefBased/>
  <w15:docId w15:val="{E7778A20-B2A5-4146-AAFE-B0A01E5C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049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049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049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049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049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049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049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049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049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049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049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049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049F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049F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049F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049F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049F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049F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049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049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049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049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049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049F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049F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049F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9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9F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049F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6049FA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taclip.auditmedia.es/api/document/prensa/d92a444c-5ca2-43a4-96a7-483587caf8e6?tknid=Wr7KMAWez0uXlKIVjeCDtg--&amp;tknmd=SLknHORnHbl4k24dFozfEw--" TargetMode="External"/><Relationship Id="rId18" Type="http://schemas.openxmlformats.org/officeDocument/2006/relationships/hyperlink" Target="https://metaclip.auditmedia.es/api/document/online/eb0595ef-fcf0-419e-a6aa-93e4786d8279?tknid=Wr7KMAWez0uXlKIVjeCDtg--&amp;tknmd=w9c1h0wV_e5y3.LqnFU5AQ--" TargetMode="External"/><Relationship Id="rId26" Type="http://schemas.openxmlformats.org/officeDocument/2006/relationships/hyperlink" Target="https://www.cope.es/programas/fin-de-semana/audios/latinoamerica-nuevo-destino-coches-europeos-vendan-eeuu-20250330_3123518.html" TargetMode="External"/><Relationship Id="rId39" Type="http://schemas.openxmlformats.org/officeDocument/2006/relationships/hyperlink" Target="https://www.elplural.com/economia/empresas/moeve-celebra-100-estaciones-carga-ultrarrapida_349259102" TargetMode="External"/><Relationship Id="rId21" Type="http://schemas.openxmlformats.org/officeDocument/2006/relationships/hyperlink" Target="https://metaclip.auditmedia.es/api/document/online/6988dbb1-c067-4ec2-9499-8161d0021cac?tknid=Wr7KMAWez0uXlKIVjeCDtg--&amp;tknmd=Al1TffDaUbVx_HJDs5mOdQ--" TargetMode="External"/><Relationship Id="rId34" Type="http://schemas.openxmlformats.org/officeDocument/2006/relationships/hyperlink" Target="https://metaclip.auditmedia.es/api/document/online/9acf0cf1-0e41-4de8-ba31-019408a6f4f7?tknid=Wr7KMAWez0uXlKIVjeCDtg--&amp;tknmd=jYsgKD3ZegeHIoCVXOCB3Q--" TargetMode="External"/><Relationship Id="rId42" Type="http://schemas.openxmlformats.org/officeDocument/2006/relationships/hyperlink" Target="https://metaclip.auditmedia.es/api/document/prensa/dacc8ed8-c956-44d4-ae39-6d9896840dba?tknid=Wr7KMAWez0uXlKIVjeCDtg--&amp;tknmd=CI34HokYaSESPH97ZCjk5Q--" TargetMode="External"/><Relationship Id="rId7" Type="http://schemas.openxmlformats.org/officeDocument/2006/relationships/hyperlink" Target="https://metaclip.auditmedia.es/api/document/online/b5b430cf-e38d-46df-8761-f3d9b4941333?tknid=Wr7KMAWez0uXlKIVjeCDtg--&amp;tknmd=2h0o2m5y6D8927fkR9I_yQ--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taclip.auditmedia.es/api/document/prensa/d9531fe8-a756-4cbb-8bed-ed61960ef6d3?tknid=Wr7KMAWez0uXlKIVjeCDtg--&amp;tknmd=Mpa.SVuL_9tWJyCe6OqQTg--" TargetMode="External"/><Relationship Id="rId29" Type="http://schemas.openxmlformats.org/officeDocument/2006/relationships/hyperlink" Target="https://metaclip.auditmedia.es/api/document/online/6874b687-135f-48d3-8428-30d23ffc7c78?tknid=Wr7KMAWez0uXlKIVjeCDtg--&amp;tknmd=zTdyyfG_Y_605HmwPtMe8Q--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egre.com/ca/motor/250331/toyota-marca-mes-ben-valorada-pels-concessionaris_777584.html" TargetMode="External"/><Relationship Id="rId11" Type="http://schemas.openxmlformats.org/officeDocument/2006/relationships/hyperlink" Target="http://www.elcorreo.com" TargetMode="External"/><Relationship Id="rId24" Type="http://schemas.openxmlformats.org/officeDocument/2006/relationships/hyperlink" Target="https://metaclip.auditmedia.es/api/document/online/17928086-cafa-4400-bf11-69abb0ecf0e7?tknid=Wr7KMAWez0uXlKIVjeCDtg--&amp;tknmd=LZwzpeNH8i5Wx7MV1f.7Cg--" TargetMode="External"/><Relationship Id="rId32" Type="http://schemas.openxmlformats.org/officeDocument/2006/relationships/hyperlink" Target="https://metaclip.auditmedia.es/api/document/online/dd1d187a-4b7b-4daf-8c50-ec766ef9b1ab?tknid=Wr7KMAWez0uXlKIVjeCDtg--&amp;tknmd=mr_hoe.rgR35lpf4sSiFFA--" TargetMode="External"/><Relationship Id="rId37" Type="http://schemas.openxmlformats.org/officeDocument/2006/relationships/hyperlink" Target="https://metaclip.auditmedia.es/api/document/online/c184d797-3436-493f-9909-04657a1601ae?tknid=Wr7KMAWez0uXlKIVjeCDtg--&amp;tknmd=laygV_qj2m_fB53fV6v13g--" TargetMode="External"/><Relationship Id="rId40" Type="http://schemas.openxmlformats.org/officeDocument/2006/relationships/hyperlink" Target="https://metaclip.auditmedia.es/api/document/online/41325786-571c-431f-bba6-3efd26ceedfa?tknid=Wr7KMAWez0uXlKIVjeCDtg--&amp;tknmd=S9znTEzZsDwwPrpnbvN1tg--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segre.com" TargetMode="External"/><Relationship Id="rId15" Type="http://schemas.openxmlformats.org/officeDocument/2006/relationships/hyperlink" Target="https://metaclip.auditmedia.es/api/document/prensa/e5df117a-eb4a-4348-99dd-1df6c2ae9ba4?tknid=Wr7KMAWez0uXlKIVjeCDtg--&amp;tknmd=0piR5t7Pp58BzTUlKc9MRQ--" TargetMode="External"/><Relationship Id="rId23" Type="http://schemas.openxmlformats.org/officeDocument/2006/relationships/hyperlink" Target="https://www.20minutos.es/motor/movilidad/increible-viral-video-coche-chino-aparcando-forma-automatica-5693823/" TargetMode="External"/><Relationship Id="rId28" Type="http://schemas.openxmlformats.org/officeDocument/2006/relationships/hyperlink" Target="https://noticiastrabajo.huffingtonpost.es/sociedad/estos-son-los-puntos-donde-puedes-recargar-el-coche-electrico-gratis-en-espana/" TargetMode="External"/><Relationship Id="rId36" Type="http://schemas.openxmlformats.org/officeDocument/2006/relationships/hyperlink" Target="https://www.capitalradio.es/programas/movilidad-sobre-ruedas/asepa-espana-debe-liderar-descarbonizacion-realismo_138999328.html" TargetMode="External"/><Relationship Id="rId10" Type="http://schemas.openxmlformats.org/officeDocument/2006/relationships/hyperlink" Target="https://metaclip.auditmedia.es/api/document/online/82085130-fa8f-429f-a77b-89cd1d581389?tknid=Wr7KMAWez0uXlKIVjeCDtg--&amp;tknmd=0y_QSPfVFTCcaueclUor0w--" TargetMode="External"/><Relationship Id="rId19" Type="http://schemas.openxmlformats.org/officeDocument/2006/relationships/hyperlink" Target="http://www.elcorreo.com" TargetMode="External"/><Relationship Id="rId31" Type="http://schemas.openxmlformats.org/officeDocument/2006/relationships/hyperlink" Target="https://www.20minutos.es/motor/actualidad/byd-revoluciona-mercado-coches-electricos-sistema-carga-solo-cinco-minutos-5693815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metaclip.auditmedia.es/api/document/online/87ef5ef3-c011-417e-9a49-70fdaad60e02?tknid=Wr7KMAWez0uXlKIVjeCDtg--&amp;tknmd=72XYyWVf8eHw4yK.mhBfDA--" TargetMode="External"/><Relationship Id="rId9" Type="http://schemas.openxmlformats.org/officeDocument/2006/relationships/hyperlink" Target="https://www.diariovasco.com/economia/340000-vehiculos-vascos-anos-pueden-acogerse-nuevo-20250329114658-nt.html" TargetMode="External"/><Relationship Id="rId14" Type="http://schemas.openxmlformats.org/officeDocument/2006/relationships/hyperlink" Target="https://metaclip.auditmedia.es/api/document/prensa/3c2328d6-b60c-4d56-b853-e5049e7d3229?tknid=Wr7KMAWez0uXlKIVjeCDtg--&amp;tknmd=ykUyR5UXBFWQLitw0m9dYQ--" TargetMode="External"/><Relationship Id="rId22" Type="http://schemas.openxmlformats.org/officeDocument/2006/relationships/hyperlink" Target="http://www.20minutos.es" TargetMode="External"/><Relationship Id="rId27" Type="http://schemas.openxmlformats.org/officeDocument/2006/relationships/hyperlink" Target="https://metaclip.auditmedia.es/api/document/online/84485700-2d1e-462d-80f5-9ebb8c8800a5?tknid=Wr7KMAWez0uXlKIVjeCDtg--&amp;tknmd=LpNloQlYZlIk4NKmi2ZWaQ--" TargetMode="External"/><Relationship Id="rId30" Type="http://schemas.openxmlformats.org/officeDocument/2006/relationships/hyperlink" Target="http://www.20minutos.es" TargetMode="External"/><Relationship Id="rId35" Type="http://schemas.openxmlformats.org/officeDocument/2006/relationships/hyperlink" Target="http://www.capitalradio.es" TargetMode="External"/><Relationship Id="rId43" Type="http://schemas.openxmlformats.org/officeDocument/2006/relationships/hyperlink" Target="https://metaclip.auditmedia.es/api/document/prensa/864afd33-02d6-4784-b58c-361d8f8c6e32?tknid=Wr7KMAWez0uXlKIVjeCDtg--&amp;tknmd=TrkQ2hf549V_7qudmkrpjQ--" TargetMode="External"/><Relationship Id="rId8" Type="http://schemas.openxmlformats.org/officeDocument/2006/relationships/hyperlink" Target="http://www.diariovasco.co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correo.com/economia/340000-vehiculos-anos-pueden-acoger-plan-renove-20250329002422-nt.html" TargetMode="External"/><Relationship Id="rId17" Type="http://schemas.openxmlformats.org/officeDocument/2006/relationships/hyperlink" Target="https://metaclip.auditmedia.es/api/document/prensa/58e09e94-70fd-415b-9a0c-057c3f8fb3e8?tknid=Wr7KMAWez0uXlKIVjeCDtg--&amp;tknmd=Ul9h0uakqhwfAgETG5uZrA--" TargetMode="External"/><Relationship Id="rId25" Type="http://schemas.openxmlformats.org/officeDocument/2006/relationships/hyperlink" Target="http://www.cope.es" TargetMode="External"/><Relationship Id="rId33" Type="http://schemas.openxmlformats.org/officeDocument/2006/relationships/hyperlink" Target="https://cronicadecantabria.com/cr/hereu-seala-que-espaa-se-encuentra-ante-la-oportunidad-de-convertirse-en-nuevo-gran-hub-industrial-europeo/" TargetMode="External"/><Relationship Id="rId38" Type="http://schemas.openxmlformats.org/officeDocument/2006/relationships/hyperlink" Target="http://www.elplural.com" TargetMode="External"/><Relationship Id="rId20" Type="http://schemas.openxmlformats.org/officeDocument/2006/relationships/hyperlink" Target="https://www.elcorreo.com/economia/futuro-industria-automocion-electrico-20250331005044-nt.html" TargetMode="External"/><Relationship Id="rId41" Type="http://schemas.openxmlformats.org/officeDocument/2006/relationships/hyperlink" Target="https://theobjective.com/espana/politica/2025-03-28/hereu-quiere-respuesta-aranceles-trump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1343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Baena</dc:creator>
  <cp:keywords/>
  <dc:description/>
  <cp:lastModifiedBy>Marta Baena</cp:lastModifiedBy>
  <cp:revision>1</cp:revision>
  <dcterms:created xsi:type="dcterms:W3CDTF">2025-04-03T09:21:00Z</dcterms:created>
  <dcterms:modified xsi:type="dcterms:W3CDTF">2025-04-03T10:54:00Z</dcterms:modified>
</cp:coreProperties>
</file>