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935"/>
        <w:gridCol w:w="2569"/>
      </w:tblGrid>
      <w:tr w:rsidR="00F97320" w:rsidRPr="00F97320" w14:paraId="053445B1" w14:textId="77777777" w:rsidTr="00F97320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4276F88B" w14:textId="77777777" w:rsidR="00F97320" w:rsidRPr="00F97320" w:rsidRDefault="00F97320" w:rsidP="00F97320">
            <w:pPr>
              <w:rPr>
                <w:b/>
                <w:bCs/>
              </w:rPr>
            </w:pPr>
            <w:proofErr w:type="spellStart"/>
            <w:r w:rsidRPr="00F97320">
              <w:rPr>
                <w:b/>
                <w:bCs/>
              </w:rPr>
              <w:t>Clipping</w:t>
            </w:r>
            <w:proofErr w:type="spellEnd"/>
            <w:r w:rsidRPr="00F97320">
              <w:rPr>
                <w:b/>
                <w:bCs/>
              </w:rPr>
              <w:t xml:space="preserve"> Faconauto. Miércoles, 26 de febrero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9D744" w14:textId="0721C6D3" w:rsidR="00F97320" w:rsidRPr="00F97320" w:rsidRDefault="00F97320" w:rsidP="00F97320"/>
        </w:tc>
      </w:tr>
      <w:tr w:rsidR="00F97320" w:rsidRPr="00F97320" w14:paraId="7132191A" w14:textId="77777777" w:rsidTr="00F973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23FB0" w14:textId="77777777" w:rsidR="00F97320" w:rsidRPr="00F97320" w:rsidRDefault="00F97320" w:rsidP="00F97320"/>
        </w:tc>
      </w:tr>
      <w:tr w:rsidR="00F97320" w:rsidRPr="00F97320" w14:paraId="756ACB8D" w14:textId="77777777" w:rsidTr="00F97320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F9F64E" w14:textId="77777777" w:rsidR="00F97320" w:rsidRPr="00F97320" w:rsidRDefault="00F97320" w:rsidP="00F97320">
            <w:pPr>
              <w:rPr>
                <w:b/>
                <w:bCs/>
              </w:rPr>
            </w:pPr>
            <w:r w:rsidRPr="00F97320">
              <w:rPr>
                <w:b/>
                <w:bCs/>
              </w:rPr>
              <w:t>Competencia</w:t>
            </w:r>
          </w:p>
        </w:tc>
      </w:tr>
      <w:tr w:rsidR="00F97320" w:rsidRPr="00F97320" w14:paraId="46D43368" w14:textId="77777777" w:rsidTr="00F9732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97320" w:rsidRPr="00F97320" w14:paraId="33DE3F0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FC96D" w14:textId="35D532A4" w:rsidR="00F97320" w:rsidRPr="00F97320" w:rsidRDefault="00F97320" w:rsidP="00F9732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AF0EFA" w14:textId="77777777" w:rsidR="00F97320" w:rsidRPr="00F97320" w:rsidRDefault="00F97320" w:rsidP="00F97320">
                  <w:hyperlink r:id="rId4" w:history="1">
                    <w:r w:rsidRPr="00F97320">
                      <w:rPr>
                        <w:rStyle w:val="Hipervnculo"/>
                        <w:b/>
                        <w:bCs/>
                      </w:rPr>
                      <w:t xml:space="preserve">El parque móvil roza los 60.000 vehículos en la ciudad pero solo el 3% luce etiqueta ecológica </w:t>
                    </w:r>
                  </w:hyperlink>
                  <w:r w:rsidRPr="00F97320">
                    <w:br/>
                  </w:r>
                  <w:r w:rsidRPr="00F97320">
                    <w:rPr>
                      <w:b/>
                      <w:bCs/>
                    </w:rPr>
                    <w:t xml:space="preserve">(26/02/2025 05:17) </w:t>
                  </w:r>
                  <w:hyperlink r:id="rId5" w:history="1">
                    <w:r w:rsidRPr="00F97320">
                      <w:rPr>
                        <w:rStyle w:val="Hipervnculo"/>
                        <w:b/>
                        <w:bCs/>
                      </w:rPr>
                      <w:t>www.farodevigo.es</w:t>
                    </w:r>
                  </w:hyperlink>
                  <w:r w:rsidRPr="00F97320">
                    <w:rPr>
                      <w:b/>
                      <w:bCs/>
                    </w:rPr>
                    <w:t xml:space="preserve"> </w:t>
                  </w:r>
                  <w:r w:rsidRPr="00F97320">
                    <w:br/>
                  </w:r>
                  <w:hyperlink r:id="rId6" w:history="1">
                    <w:r w:rsidRPr="00F97320">
                      <w:rPr>
                        <w:rStyle w:val="Hipervnculo"/>
                      </w:rPr>
                      <w:t>https://www.farodevigo.es/pontevedra/2025/02/26/parque-movil-roza-60-000-114683345.html</w:t>
                    </w:r>
                  </w:hyperlink>
                  <w:r w:rsidRPr="00F97320">
                    <w:t xml:space="preserve"> </w:t>
                  </w:r>
                </w:p>
              </w:tc>
            </w:tr>
          </w:tbl>
          <w:p w14:paraId="7024977B" w14:textId="77777777" w:rsidR="00F97320" w:rsidRPr="00F97320" w:rsidRDefault="00F97320" w:rsidP="00F97320"/>
        </w:tc>
      </w:tr>
      <w:tr w:rsidR="00F97320" w:rsidRPr="00F97320" w14:paraId="603B9698" w14:textId="77777777" w:rsidTr="00F9732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97320" w:rsidRPr="00F97320" w14:paraId="2CFD721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C50202" w14:textId="4F049AF0" w:rsidR="00F97320" w:rsidRPr="00F97320" w:rsidRDefault="00F97320" w:rsidP="00F9732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EAEFC8" w14:textId="77777777" w:rsidR="00F97320" w:rsidRPr="00F97320" w:rsidRDefault="00F97320" w:rsidP="00F97320">
                  <w:hyperlink r:id="rId7" w:history="1">
                    <w:r w:rsidRPr="00F97320">
                      <w:rPr>
                        <w:rStyle w:val="Hipervnculo"/>
                        <w:b/>
                        <w:bCs/>
                      </w:rPr>
                      <w:t xml:space="preserve">Stellantis, primer fabricante de coches nacional, consolida su liderazgo en la industria automotriz española </w:t>
                    </w:r>
                  </w:hyperlink>
                  <w:r w:rsidRPr="00F97320">
                    <w:br/>
                  </w:r>
                  <w:r w:rsidRPr="00F97320">
                    <w:rPr>
                      <w:b/>
                      <w:bCs/>
                    </w:rPr>
                    <w:t xml:space="preserve">(26/02/2025 04:39) </w:t>
                  </w:r>
                  <w:hyperlink r:id="rId8" w:history="1">
                    <w:r w:rsidRPr="00F97320">
                      <w:rPr>
                        <w:rStyle w:val="Hipervnculo"/>
                        <w:b/>
                        <w:bCs/>
                      </w:rPr>
                      <w:t>www.eldebate.com</w:t>
                    </w:r>
                  </w:hyperlink>
                  <w:r w:rsidRPr="00F97320">
                    <w:rPr>
                      <w:b/>
                      <w:bCs/>
                    </w:rPr>
                    <w:t xml:space="preserve"> </w:t>
                  </w:r>
                  <w:r w:rsidRPr="00F97320">
                    <w:br/>
                  </w:r>
                  <w:hyperlink r:id="rId9" w:history="1">
                    <w:r w:rsidRPr="00F97320">
                      <w:rPr>
                        <w:rStyle w:val="Hipervnculo"/>
                      </w:rPr>
                      <w:t>https://www.eldebate.com/ed-branded/20250226/stellantis-primer-fabricante-de-coches-nacional-consolida-su-liderazgo-en-la-industria-automotriz-espanola_273517.html</w:t>
                    </w:r>
                  </w:hyperlink>
                  <w:r w:rsidRPr="00F97320">
                    <w:t xml:space="preserve"> </w:t>
                  </w:r>
                </w:p>
              </w:tc>
            </w:tr>
          </w:tbl>
          <w:p w14:paraId="120EE388" w14:textId="77777777" w:rsidR="00F97320" w:rsidRPr="00F97320" w:rsidRDefault="00F97320" w:rsidP="00F97320"/>
        </w:tc>
      </w:tr>
      <w:tr w:rsidR="00F97320" w:rsidRPr="00F97320" w14:paraId="15F1CD01" w14:textId="77777777" w:rsidTr="00F9732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5874"/>
            </w:tblGrid>
            <w:tr w:rsidR="00F97320" w:rsidRPr="00F97320" w14:paraId="7786540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0D3C47" w14:textId="7EB8CF76" w:rsidR="00F97320" w:rsidRPr="00F97320" w:rsidRDefault="00F97320" w:rsidP="00F9732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CE61AF" w14:textId="77777777" w:rsidR="00F97320" w:rsidRPr="00F97320" w:rsidRDefault="00F97320" w:rsidP="00F97320">
                  <w:hyperlink r:id="rId10" w:history="1">
                    <w:r w:rsidRPr="00F97320">
                      <w:rPr>
                        <w:rStyle w:val="Hipervnculo"/>
                        <w:b/>
                        <w:bCs/>
                      </w:rPr>
                      <w:t xml:space="preserve">El Plan </w:t>
                    </w:r>
                    <w:proofErr w:type="spellStart"/>
                    <w:r w:rsidRPr="00F97320">
                      <w:rPr>
                        <w:rStyle w:val="Hipervnculo"/>
                        <w:b/>
                        <w:bCs/>
                      </w:rPr>
                      <w:t>Moves</w:t>
                    </w:r>
                    <w:proofErr w:type="spellEnd"/>
                    <w:r w:rsidRPr="00F97320">
                      <w:rPr>
                        <w:rStyle w:val="Hipervnculo"/>
                        <w:b/>
                        <w:bCs/>
                      </w:rPr>
                      <w:t xml:space="preserve"> IV podría llegar con grandes novedades </w:t>
                    </w:r>
                  </w:hyperlink>
                  <w:r w:rsidRPr="00F97320">
                    <w:br/>
                  </w:r>
                  <w:r w:rsidRPr="00F97320">
                    <w:rPr>
                      <w:b/>
                      <w:bCs/>
                    </w:rPr>
                    <w:t xml:space="preserve">(26/02/2025 02:13) Marca Bilbao </w:t>
                  </w:r>
                  <w:r w:rsidRPr="00F97320">
                    <w:br/>
                  </w:r>
                </w:p>
              </w:tc>
            </w:tr>
          </w:tbl>
          <w:p w14:paraId="7751BDF8" w14:textId="77777777" w:rsidR="00F97320" w:rsidRPr="00F97320" w:rsidRDefault="00F97320" w:rsidP="00F97320"/>
        </w:tc>
      </w:tr>
      <w:tr w:rsidR="00F97320" w:rsidRPr="00F97320" w14:paraId="50B0195F" w14:textId="77777777" w:rsidTr="00F9732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F97320" w:rsidRPr="00F97320" w14:paraId="41D9D51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526737" w14:textId="12FBDFC0" w:rsidR="00F97320" w:rsidRPr="00F97320" w:rsidRDefault="00F97320" w:rsidP="00F9732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4EB09B" w14:textId="77777777" w:rsidR="00F97320" w:rsidRPr="00F97320" w:rsidRDefault="00F97320" w:rsidP="00F97320">
                  <w:hyperlink r:id="rId11" w:history="1">
                    <w:r w:rsidRPr="00F97320">
                      <w:rPr>
                        <w:rStyle w:val="Hipervnculo"/>
                        <w:b/>
                        <w:bCs/>
                      </w:rPr>
                      <w:t xml:space="preserve">El parque móvil roza los 60.000 vehículos en la </w:t>
                    </w:r>
                    <w:proofErr w:type="gramStart"/>
                    <w:r w:rsidRPr="00F97320">
                      <w:rPr>
                        <w:rStyle w:val="Hipervnculo"/>
                        <w:b/>
                        <w:bCs/>
                      </w:rPr>
                      <w:t>ciudad</w:t>
                    </w:r>
                    <w:proofErr w:type="gramEnd"/>
                    <w:r w:rsidRPr="00F97320">
                      <w:rPr>
                        <w:rStyle w:val="Hipervnculo"/>
                        <w:b/>
                        <w:bCs/>
                      </w:rPr>
                      <w:t xml:space="preserve"> pero solo el 3% luce etiqueta ecológica </w:t>
                    </w:r>
                  </w:hyperlink>
                  <w:r w:rsidRPr="00F97320">
                    <w:br/>
                  </w:r>
                  <w:r w:rsidRPr="00F97320">
                    <w:rPr>
                      <w:b/>
                      <w:bCs/>
                    </w:rPr>
                    <w:t xml:space="preserve">(26/02/2025 01:33) Faro de Vigo Pontevedra </w:t>
                  </w:r>
                  <w:r w:rsidRPr="00F97320">
                    <w:br/>
                  </w:r>
                </w:p>
              </w:tc>
            </w:tr>
          </w:tbl>
          <w:p w14:paraId="5CD0C8B1" w14:textId="77777777" w:rsidR="00F97320" w:rsidRPr="00F97320" w:rsidRDefault="00F97320" w:rsidP="00F97320"/>
        </w:tc>
      </w:tr>
      <w:tr w:rsidR="00F97320" w:rsidRPr="00F97320" w14:paraId="0EA61934" w14:textId="77777777" w:rsidTr="00F9732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277"/>
            </w:tblGrid>
            <w:tr w:rsidR="00F97320" w:rsidRPr="00F97320" w14:paraId="4C3592F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CA4102" w14:textId="63C38238" w:rsidR="00F97320" w:rsidRPr="00F97320" w:rsidRDefault="00F97320" w:rsidP="00F9732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2CA7FF" w14:textId="77777777" w:rsidR="00F97320" w:rsidRPr="00F97320" w:rsidRDefault="00F97320" w:rsidP="00F97320">
                  <w:hyperlink r:id="rId12" w:history="1">
                    <w:r w:rsidRPr="00F97320">
                      <w:rPr>
                        <w:rStyle w:val="Hipervnculo"/>
                        <w:b/>
                        <w:bCs/>
                      </w:rPr>
                      <w:t xml:space="preserve">La producción de vehículos desciende en enero un 27.2% </w:t>
                    </w:r>
                  </w:hyperlink>
                  <w:r w:rsidRPr="00F97320">
                    <w:br/>
                  </w:r>
                  <w:r w:rsidRPr="00F97320">
                    <w:rPr>
                      <w:b/>
                      <w:bCs/>
                    </w:rPr>
                    <w:t xml:space="preserve">(26/02/2025 00:18) El Comercio Gijón </w:t>
                  </w:r>
                  <w:r w:rsidRPr="00F97320">
                    <w:br/>
                  </w:r>
                </w:p>
              </w:tc>
            </w:tr>
          </w:tbl>
          <w:p w14:paraId="3E52EEF6" w14:textId="77777777" w:rsidR="00F97320" w:rsidRPr="00F97320" w:rsidRDefault="00F97320" w:rsidP="00F97320"/>
        </w:tc>
      </w:tr>
    </w:tbl>
    <w:p w14:paraId="09A3C5C3" w14:textId="77777777" w:rsidR="00F97320" w:rsidRDefault="00F97320"/>
    <w:sectPr w:rsidR="00F973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20"/>
    <w:rsid w:val="00115F6B"/>
    <w:rsid w:val="00A951D7"/>
    <w:rsid w:val="00F9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FD43"/>
  <w15:chartTrackingRefBased/>
  <w15:docId w15:val="{4E943215-2ECA-4257-ACC4-40DAE0F1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7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7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7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7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7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7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7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7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7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7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7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7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73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732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73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73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73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73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7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7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7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7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7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73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73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73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7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73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732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9732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7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debate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taclip.auditmedia.es/api/document/online/328c82b4-59ba-42ed-baa6-0d93dd8b8762?tknid=0BsSyX5qIUm2U8svuwdimg--&amp;tknmd=CWMX4rdSRrmKZszlA1z21g--" TargetMode="External"/><Relationship Id="rId12" Type="http://schemas.openxmlformats.org/officeDocument/2006/relationships/hyperlink" Target="https://metaclip.auditmedia.es/api/document/prensa/8425d6a6-94ae-46d1-9120-994fd083e55c?tknid=0BsSyX5qIUm2U8svuwdimg--&amp;tknmd=1RaymC3G2NATF.s9dv.HSQ-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rodevigo.es/pontevedra/2025/02/26/parque-movil-roza-60-000-114683345.html" TargetMode="External"/><Relationship Id="rId11" Type="http://schemas.openxmlformats.org/officeDocument/2006/relationships/hyperlink" Target="https://metaclip.auditmedia.es/api/document/prensa/1b7de527-55d1-4ac9-877d-e6f6655eaf2a?tknid=0BsSyX5qIUm2U8svuwdimg--&amp;tknmd=DxWdFUB5ZmOK1QmB0ZZY4w--" TargetMode="External"/><Relationship Id="rId5" Type="http://schemas.openxmlformats.org/officeDocument/2006/relationships/hyperlink" Target="http://www.farodevigo.es" TargetMode="External"/><Relationship Id="rId10" Type="http://schemas.openxmlformats.org/officeDocument/2006/relationships/hyperlink" Target="https://metaclip.auditmedia.es/api/document/prensa/14c32300-74a1-4249-83f5-68d62a994de1?tknid=0BsSyX5qIUm2U8svuwdimg--&amp;tknmd=h8fkOER4UL_VFkmjh1d9yA--" TargetMode="External"/><Relationship Id="rId4" Type="http://schemas.openxmlformats.org/officeDocument/2006/relationships/hyperlink" Target="https://metaclip.auditmedia.es/api/document/online/59cc1b08-735c-4def-8633-340ef9dae611?tknid=0BsSyX5qIUm2U8svuwdimg--&amp;tknmd=PjhPddxLH2PQgWdqmdE32g--" TargetMode="External"/><Relationship Id="rId9" Type="http://schemas.openxmlformats.org/officeDocument/2006/relationships/hyperlink" Target="https://www.eldebate.com/ed-branded/20250226/stellantis-primer-fabricante-de-coches-nacional-consolida-su-liderazgo-en-la-industria-automotriz-espanola_27351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2</cp:revision>
  <dcterms:created xsi:type="dcterms:W3CDTF">2025-03-03T15:52:00Z</dcterms:created>
  <dcterms:modified xsi:type="dcterms:W3CDTF">2025-03-03T15:52:00Z</dcterms:modified>
</cp:coreProperties>
</file>