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BB1620" w:rsidRPr="00BB1620" w14:paraId="2CA8988A" w14:textId="77777777" w:rsidTr="00BB1620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2977206E" w14:textId="77777777" w:rsidR="00BB1620" w:rsidRPr="00BB1620" w:rsidRDefault="00BB1620" w:rsidP="00BB1620">
            <w:pPr>
              <w:rPr>
                <w:b/>
                <w:bCs/>
              </w:rPr>
            </w:pPr>
            <w:proofErr w:type="spellStart"/>
            <w:r w:rsidRPr="00BB1620">
              <w:rPr>
                <w:b/>
                <w:bCs/>
              </w:rPr>
              <w:t>Clipping</w:t>
            </w:r>
            <w:proofErr w:type="spellEnd"/>
            <w:r w:rsidRPr="00BB1620">
              <w:rPr>
                <w:b/>
                <w:bCs/>
              </w:rPr>
              <w:t xml:space="preserve"> Faconauto. Martes, 25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3DB80" w14:textId="1EDD8350" w:rsidR="00BB1620" w:rsidRPr="00BB1620" w:rsidRDefault="00BB1620" w:rsidP="00BB1620"/>
        </w:tc>
      </w:tr>
      <w:tr w:rsidR="00BB1620" w:rsidRPr="00BB1620" w14:paraId="5F3E396E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0B435" w14:textId="77777777" w:rsidR="00BB1620" w:rsidRPr="00BB1620" w:rsidRDefault="00BB1620" w:rsidP="00BB1620"/>
        </w:tc>
      </w:tr>
      <w:tr w:rsidR="00BB1620" w:rsidRPr="00BB1620" w14:paraId="134953A2" w14:textId="77777777" w:rsidTr="00BB162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2E2B8A" w14:textId="77777777" w:rsidR="00BB1620" w:rsidRPr="00BB1620" w:rsidRDefault="00BB1620" w:rsidP="00BB1620">
            <w:pPr>
              <w:rPr>
                <w:b/>
                <w:bCs/>
              </w:rPr>
            </w:pPr>
            <w:r w:rsidRPr="00BB1620">
              <w:rPr>
                <w:b/>
                <w:bCs/>
              </w:rPr>
              <w:t>Corporativo</w:t>
            </w:r>
          </w:p>
        </w:tc>
      </w:tr>
      <w:tr w:rsidR="00BB1620" w:rsidRPr="00BB1620" w14:paraId="183354EA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1620" w:rsidRPr="00BB1620" w14:paraId="4439A95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1A231F" w14:textId="16C4E781" w:rsidR="00BB1620" w:rsidRPr="00BB1620" w:rsidRDefault="00BB1620" w:rsidP="00BB16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C26216" w14:textId="77777777" w:rsidR="00BB1620" w:rsidRPr="00BB1620" w:rsidRDefault="00BB1620" w:rsidP="00BB1620">
                  <w:hyperlink r:id="rId4" w:history="1">
                    <w:r w:rsidRPr="00BB1620">
                      <w:rPr>
                        <w:rStyle w:val="Hipervnculo"/>
                        <w:b/>
                        <w:bCs/>
                      </w:rPr>
                      <w:t xml:space="preserve">El alma de piedra de Talavera </w:t>
                    </w:r>
                  </w:hyperlink>
                  <w:r w:rsidRPr="00BB1620">
                    <w:br/>
                  </w:r>
                  <w:r w:rsidRPr="00BB1620">
                    <w:rPr>
                      <w:b/>
                      <w:bCs/>
                    </w:rPr>
                    <w:t xml:space="preserve">(24/03/2025 15:42) cadenaser.com </w:t>
                  </w:r>
                  <w:r w:rsidRPr="00BB1620">
                    <w:br/>
                  </w:r>
                  <w:hyperlink r:id="rId5" w:history="1">
                    <w:r w:rsidRPr="00BB1620">
                      <w:rPr>
                        <w:rStyle w:val="Hipervnculo"/>
                      </w:rPr>
                      <w:t>https://cadenaser.com/castillalamancha/2025/03/24/el-alma-de-piedra-de-talavera-ser-talavera/</w:t>
                    </w:r>
                  </w:hyperlink>
                  <w:r w:rsidRPr="00BB1620">
                    <w:t xml:space="preserve"> </w:t>
                  </w:r>
                </w:p>
              </w:tc>
            </w:tr>
          </w:tbl>
          <w:p w14:paraId="7322C6D9" w14:textId="77777777" w:rsidR="00BB1620" w:rsidRPr="00BB1620" w:rsidRDefault="00BB1620" w:rsidP="00BB1620"/>
        </w:tc>
      </w:tr>
      <w:tr w:rsidR="00BB1620" w:rsidRPr="00BB1620" w14:paraId="5CA1D777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4721"/>
            </w:tblGrid>
            <w:tr w:rsidR="00BB1620" w:rsidRPr="00BB1620" w14:paraId="7DE8FB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4D6602" w14:textId="1AF20D57" w:rsidR="00BB1620" w:rsidRPr="00BB1620" w:rsidRDefault="00BB1620" w:rsidP="00BB16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4F1BC4" w14:textId="77777777" w:rsidR="00BB1620" w:rsidRPr="00BB1620" w:rsidRDefault="00BB1620" w:rsidP="00BB1620">
                  <w:hyperlink r:id="rId6" w:history="1">
                    <w:r w:rsidRPr="00BB1620">
                      <w:rPr>
                        <w:rStyle w:val="Hipervnculo"/>
                        <w:b/>
                        <w:bCs/>
                      </w:rPr>
                      <w:t xml:space="preserve">Más achaques para el parque móvil riojano </w:t>
                    </w:r>
                  </w:hyperlink>
                  <w:r w:rsidRPr="00BB1620">
                    <w:br/>
                  </w:r>
                  <w:r w:rsidRPr="00BB1620">
                    <w:rPr>
                      <w:b/>
                      <w:bCs/>
                    </w:rPr>
                    <w:t xml:space="preserve">(25/03/2025 00:47) Diario La Rioja </w:t>
                  </w:r>
                  <w:r w:rsidRPr="00BB1620">
                    <w:br/>
                  </w:r>
                </w:p>
              </w:tc>
            </w:tr>
          </w:tbl>
          <w:p w14:paraId="6DF7F5E9" w14:textId="77777777" w:rsidR="00BB1620" w:rsidRPr="00BB1620" w:rsidRDefault="00BB1620" w:rsidP="00BB1620"/>
        </w:tc>
      </w:tr>
      <w:tr w:rsidR="00BB1620" w:rsidRPr="00BB1620" w14:paraId="252F4CDD" w14:textId="77777777" w:rsidTr="00BB1620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D3D8C1" w14:textId="77777777" w:rsidR="00BB1620" w:rsidRPr="00BB1620" w:rsidRDefault="00BB1620" w:rsidP="00BB1620">
            <w:pPr>
              <w:rPr>
                <w:b/>
                <w:bCs/>
              </w:rPr>
            </w:pPr>
            <w:r w:rsidRPr="00BB1620">
              <w:rPr>
                <w:b/>
                <w:bCs/>
              </w:rPr>
              <w:t>Competencia</w:t>
            </w:r>
          </w:p>
        </w:tc>
      </w:tr>
      <w:tr w:rsidR="00BB1620" w:rsidRPr="00BB1620" w14:paraId="52ED8247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1620" w:rsidRPr="00BB1620" w14:paraId="08EE69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A49194" w14:textId="52F69567" w:rsidR="00BB1620" w:rsidRPr="00BB1620" w:rsidRDefault="00BB1620" w:rsidP="00BB16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71A5B2" w14:textId="77777777" w:rsidR="00BB1620" w:rsidRPr="00BB1620" w:rsidRDefault="00BB1620" w:rsidP="00BB1620">
                  <w:hyperlink r:id="rId7" w:history="1">
                    <w:r w:rsidRPr="00BB1620">
                      <w:rPr>
                        <w:rStyle w:val="Hipervnculo"/>
                        <w:b/>
                        <w:bCs/>
                      </w:rPr>
                      <w:t xml:space="preserve">Los puntos de recarga del coche eléctrico solo se utilizan 1,5 veces al día de media en España </w:t>
                    </w:r>
                  </w:hyperlink>
                  <w:r w:rsidRPr="00BB1620">
                    <w:br/>
                  </w:r>
                  <w:r w:rsidRPr="00BB1620">
                    <w:rPr>
                      <w:b/>
                      <w:bCs/>
                    </w:rPr>
                    <w:t xml:space="preserve">(25/03/2025 05:31) cincodias.elpais.com </w:t>
                  </w:r>
                  <w:r w:rsidRPr="00BB1620">
                    <w:br/>
                  </w:r>
                  <w:hyperlink r:id="rId8" w:history="1">
                    <w:r w:rsidRPr="00BB1620">
                      <w:rPr>
                        <w:rStyle w:val="Hipervnculo"/>
                      </w:rPr>
                      <w:t>https://cincodias.elpais.com/companias/2025-03-25/los-puntos-de-recarga-del-coche-electrico-solo-se-utilizan-15-veces-al-dia-de-media-en-espana.html</w:t>
                    </w:r>
                  </w:hyperlink>
                  <w:r w:rsidRPr="00BB1620">
                    <w:t xml:space="preserve"> </w:t>
                  </w:r>
                </w:p>
              </w:tc>
            </w:tr>
          </w:tbl>
          <w:p w14:paraId="3D5A7955" w14:textId="77777777" w:rsidR="00BB1620" w:rsidRPr="00BB1620" w:rsidRDefault="00BB1620" w:rsidP="00BB1620"/>
        </w:tc>
      </w:tr>
      <w:tr w:rsidR="00BB1620" w:rsidRPr="00BB1620" w14:paraId="10E2EA08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1620" w:rsidRPr="00BB1620" w14:paraId="33113C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ABB3CF" w14:textId="58CE5F3E" w:rsidR="00BB1620" w:rsidRPr="00BB1620" w:rsidRDefault="00BB1620" w:rsidP="00BB16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1DFA1E" w14:textId="77777777" w:rsidR="00BB1620" w:rsidRPr="00BB1620" w:rsidRDefault="00BB1620" w:rsidP="00BB1620">
                  <w:hyperlink r:id="rId9" w:history="1">
                    <w:r w:rsidRPr="00BB1620">
                      <w:rPr>
                        <w:rStyle w:val="Hipervnculo"/>
                        <w:b/>
                        <w:bCs/>
                      </w:rPr>
                      <w:t xml:space="preserve">Los coches de segunda mano, cada vez más caros y demandados </w:t>
                    </w:r>
                  </w:hyperlink>
                  <w:r w:rsidRPr="00BB1620">
                    <w:br/>
                  </w:r>
                  <w:r w:rsidRPr="00BB1620">
                    <w:rPr>
                      <w:b/>
                      <w:bCs/>
                    </w:rPr>
                    <w:t xml:space="preserve">(24/03/2025 16:27) </w:t>
                  </w:r>
                  <w:hyperlink r:id="rId10" w:history="1">
                    <w:r w:rsidRPr="00BB1620">
                      <w:rPr>
                        <w:rStyle w:val="Hipervnculo"/>
                        <w:b/>
                        <w:bCs/>
                      </w:rPr>
                      <w:t>www.rtve.es</w:t>
                    </w:r>
                  </w:hyperlink>
                  <w:r w:rsidRPr="00BB1620">
                    <w:rPr>
                      <w:b/>
                      <w:bCs/>
                    </w:rPr>
                    <w:t xml:space="preserve"> </w:t>
                  </w:r>
                  <w:r w:rsidRPr="00BB1620">
                    <w:br/>
                  </w:r>
                  <w:hyperlink r:id="rId11" w:history="1">
                    <w:r w:rsidRPr="00BB1620">
                      <w:rPr>
                        <w:rStyle w:val="Hipervnculo"/>
                      </w:rPr>
                      <w:t>https://www.rtve.es/noticias/20250324/coches-segunda-mano-mas-caros-demandados-envejecen-parque-automovilistico-espanol/16504736.shtml</w:t>
                    </w:r>
                  </w:hyperlink>
                  <w:r w:rsidRPr="00BB1620">
                    <w:t xml:space="preserve"> </w:t>
                  </w:r>
                </w:p>
              </w:tc>
            </w:tr>
          </w:tbl>
          <w:p w14:paraId="3753474B" w14:textId="77777777" w:rsidR="00BB1620" w:rsidRPr="00BB1620" w:rsidRDefault="00BB1620" w:rsidP="00BB1620"/>
        </w:tc>
      </w:tr>
      <w:tr w:rsidR="00BB1620" w:rsidRPr="00BB1620" w14:paraId="47018958" w14:textId="77777777" w:rsidTr="00BB1620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B1620" w:rsidRPr="00BB1620" w14:paraId="28F80B9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38E9F4" w14:textId="0028AAAA" w:rsidR="00BB1620" w:rsidRPr="00BB1620" w:rsidRDefault="00BB1620" w:rsidP="00BB162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74268E" w14:textId="77777777" w:rsidR="00BB1620" w:rsidRPr="00BB1620" w:rsidRDefault="00BB1620" w:rsidP="00BB1620">
                  <w:hyperlink r:id="rId12" w:history="1">
                    <w:r w:rsidRPr="00BB1620">
                      <w:rPr>
                        <w:rStyle w:val="Hipervnculo"/>
                        <w:b/>
                        <w:bCs/>
                      </w:rPr>
                      <w:t xml:space="preserve">Los puntos de recarga eléctrica solo se utilizan 1,5 veces al día de media en España </w:t>
                    </w:r>
                  </w:hyperlink>
                  <w:r w:rsidRPr="00BB1620">
                    <w:br/>
                  </w:r>
                  <w:r w:rsidRPr="00BB1620">
                    <w:rPr>
                      <w:b/>
                      <w:bCs/>
                    </w:rPr>
                    <w:t xml:space="preserve">(25/03/2025 01:01) Cinco Días </w:t>
                  </w:r>
                  <w:r w:rsidRPr="00BB1620">
                    <w:br/>
                  </w:r>
                </w:p>
              </w:tc>
            </w:tr>
          </w:tbl>
          <w:p w14:paraId="4EE1C9A4" w14:textId="77777777" w:rsidR="00BB1620" w:rsidRPr="00BB1620" w:rsidRDefault="00BB1620" w:rsidP="00BB1620"/>
        </w:tc>
      </w:tr>
    </w:tbl>
    <w:p w14:paraId="5913259A" w14:textId="77777777" w:rsidR="00BB1620" w:rsidRDefault="00BB1620"/>
    <w:sectPr w:rsidR="00BB1620" w:rsidSect="00BB162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20"/>
    <w:rsid w:val="008460C8"/>
    <w:rsid w:val="00BB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E002"/>
  <w15:chartTrackingRefBased/>
  <w15:docId w15:val="{76683F20-C05F-4448-9215-27F8B826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1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1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16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1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16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1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1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1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1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1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1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16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16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16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16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16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16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16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1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1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1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1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16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16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16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1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16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162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B162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codias.elpais.com/companias/2025-03-25/los-puntos-de-recarga-del-coche-electrico-solo-se-utilizan-15-veces-al-dia-de-media-en-espan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taclip.auditmedia.es/api/document/online/b60a2c8e-a2cf-4474-9c21-c80ada5f76bb?tknid=z_BRxnppqUywidqVBzTZFw--&amp;tknmd=R3Vz84yFDVEgmmHwuSmapw--" TargetMode="External"/><Relationship Id="rId12" Type="http://schemas.openxmlformats.org/officeDocument/2006/relationships/hyperlink" Target="https://metaclip.auditmedia.es/api/document/prensa/1bb0b50f-972f-4f52-b3b1-53da62027cd4?tknid=z_BRxnppqUywidqVBzTZFw--&amp;tknmd=V.WqPntf1bmniPAojHIIvA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taclip.auditmedia.es/api/document/prensa/d0cfc3ca-26d3-4bde-93a8-3720ab4a9c83?tknid=z_BRxnppqUywidqVBzTZFw--&amp;tknmd=1mcSSeYkj1SLwdWE6ivs9w--" TargetMode="External"/><Relationship Id="rId11" Type="http://schemas.openxmlformats.org/officeDocument/2006/relationships/hyperlink" Target="https://www.rtve.es/noticias/20250324/coches-segunda-mano-mas-caros-demandados-envejecen-parque-automovilistico-espanol/16504736.shtml" TargetMode="External"/><Relationship Id="rId5" Type="http://schemas.openxmlformats.org/officeDocument/2006/relationships/hyperlink" Target="https://cadenaser.com/castillalamancha/2025/03/24/el-alma-de-piedra-de-talavera-ser-talavera/" TargetMode="External"/><Relationship Id="rId10" Type="http://schemas.openxmlformats.org/officeDocument/2006/relationships/hyperlink" Target="http://www.rtve.es" TargetMode="External"/><Relationship Id="rId4" Type="http://schemas.openxmlformats.org/officeDocument/2006/relationships/hyperlink" Target="https://metaclip.auditmedia.es/api/document/online/d2c6845d-9963-4d7f-8e8a-0d401b2ea787?tknid=z_BRxnppqUywidqVBzTZFw--&amp;tknmd=m7O_81C7Taq5VF7FYa8cmA--" TargetMode="External"/><Relationship Id="rId9" Type="http://schemas.openxmlformats.org/officeDocument/2006/relationships/hyperlink" Target="https://metaclip.auditmedia.es/api/document/online/5ebbe4eb-c69e-4827-a805-4e1611017d76?tknid=z_BRxnppqUywidqVBzTZFw--&amp;tknmd=6XfQRU_ZAAI4sLdxldXCPQ-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2025-03-28T11:36:00Z</dcterms:created>
  <dcterms:modified xsi:type="dcterms:W3CDTF">2025-03-28T11:44:00Z</dcterms:modified>
</cp:coreProperties>
</file>