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6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9"/>
        <w:gridCol w:w="2592"/>
      </w:tblGrid>
      <w:tr w:rsidR="00E05667" w:rsidRPr="00E05667" w14:paraId="4E78DB5C" w14:textId="77777777" w:rsidTr="00E05667">
        <w:trPr>
          <w:trHeight w:val="960"/>
          <w:tblCellSpacing w:w="15" w:type="dxa"/>
        </w:trPr>
        <w:tc>
          <w:tcPr>
            <w:tcW w:w="3863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5E12687" w14:textId="77777777" w:rsidR="00E05667" w:rsidRPr="00E05667" w:rsidRDefault="00E05667" w:rsidP="00E05667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E05667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E05667">
              <w:rPr>
                <w:b/>
                <w:bCs/>
                <w:sz w:val="40"/>
                <w:szCs w:val="40"/>
              </w:rPr>
              <w:t xml:space="preserve"> Faconauto. Lunes, 3 de febrero de 2025</w:t>
            </w:r>
          </w:p>
        </w:tc>
        <w:tc>
          <w:tcPr>
            <w:tcW w:w="10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FD8B1" w14:textId="22BCD2C6" w:rsidR="00E05667" w:rsidRPr="00E05667" w:rsidRDefault="00E05667" w:rsidP="00E05667"/>
        </w:tc>
      </w:tr>
      <w:tr w:rsidR="00E05667" w:rsidRPr="00E05667" w14:paraId="26F89E71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44931" w14:textId="77777777" w:rsidR="00E05667" w:rsidRPr="00E05667" w:rsidRDefault="00E05667" w:rsidP="00E05667"/>
        </w:tc>
      </w:tr>
      <w:tr w:rsidR="00E05667" w:rsidRPr="00E05667" w14:paraId="062F100E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779BBB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E30D06" w14:textId="1124C1EE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76CF4" w14:textId="77777777" w:rsidR="00E05667" w:rsidRPr="00E05667" w:rsidRDefault="00E05667" w:rsidP="00E05667">
                  <w:hyperlink r:id="rId4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Alerta en el sector del automóvil por la caída del Plan Moves III: "Va a haber un parón en los pedidos de coches eléctricos"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(02/02/2025 05:00) </w:t>
                  </w:r>
                  <w:hyperlink r:id="rId5" w:history="1">
                    <w:r w:rsidRPr="00E05667">
                      <w:rPr>
                        <w:rStyle w:val="Hipervnculo"/>
                        <w:b/>
                        <w:bCs/>
                      </w:rPr>
                      <w:t>www.elespanol.com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6" w:history="1">
                    <w:r w:rsidRPr="00E05667">
                      <w:rPr>
                        <w:rStyle w:val="Hipervnculo"/>
                      </w:rPr>
                      <w:t>https://www.elespanol.com/aragon/economia/20250202/alerta-sector-automovil-caida-plan-moves-iii-va-paron-pedidos-coches-electricos/920658483_0.html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2C6DAA68" w14:textId="77777777" w:rsidR="00E05667" w:rsidRPr="00E05667" w:rsidRDefault="00E05667" w:rsidP="00E05667"/>
        </w:tc>
      </w:tr>
      <w:tr w:rsidR="00E05667" w:rsidRPr="00E05667" w14:paraId="259A931F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685E10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7AC5F" w14:textId="4A3080DB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EC96B3" w14:textId="77777777" w:rsidR="00E05667" w:rsidRPr="00E05667" w:rsidRDefault="00E05667" w:rsidP="00E05667">
                  <w:hyperlink r:id="rId7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precio de los coches nuevos en España crece cuatro veces más rápido que los salarios desde 2019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(31/01/2025 16:13) </w:t>
                  </w:r>
                  <w:hyperlink r:id="rId8" w:history="1">
                    <w:r w:rsidRPr="00E0566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9" w:history="1">
                    <w:r w:rsidRPr="00E05667">
                      <w:rPr>
                        <w:rStyle w:val="Hipervnculo"/>
                      </w:rPr>
                      <w:t>https://www.lavanguardia.com/motor/actualidad/20250131/10258602/precio-coches-nuevos-espana-crece-cuatro-veces-mas-rapido-salarios-2019-tsc.html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7BB9E531" w14:textId="77777777" w:rsidR="00E05667" w:rsidRPr="00E05667" w:rsidRDefault="00E05667" w:rsidP="00E05667"/>
        </w:tc>
      </w:tr>
      <w:tr w:rsidR="00E05667" w:rsidRPr="00E05667" w14:paraId="44E67E0A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5ED8CF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0ACBBA" w14:textId="41CC30A5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3672A4" w14:textId="77777777" w:rsidR="00E05667" w:rsidRPr="00E05667" w:rsidRDefault="00E05667" w:rsidP="00E05667">
                  <w:hyperlink r:id="rId10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Dos de cada tres nuevos coches matriculados en Segovia son eléctricos o híbridos | El Norte de Castilla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(31/01/2025 13:38) </w:t>
                  </w:r>
                  <w:hyperlink r:id="rId11" w:history="1">
                    <w:r w:rsidRPr="00E05667">
                      <w:rPr>
                        <w:rStyle w:val="Hipervnculo"/>
                        <w:b/>
                        <w:bCs/>
                      </w:rPr>
                      <w:t>www.elnortedecastilla.es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12" w:history="1">
                    <w:r w:rsidRPr="00E05667">
                      <w:rPr>
                        <w:rStyle w:val="Hipervnculo"/>
                      </w:rPr>
                      <w:t>https://www.elnortedecastilla.es/segovia/dos-tres-nuevos-coches-matriculados-segovia-electricos-20250131132540-nt.html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3EA7C2BC" w14:textId="77777777" w:rsidR="00E05667" w:rsidRPr="00E05667" w:rsidRDefault="00E05667" w:rsidP="00E05667"/>
        </w:tc>
      </w:tr>
      <w:tr w:rsidR="00E05667" w:rsidRPr="00E05667" w14:paraId="7C74F806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27494E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7E1402" w14:textId="5172F0AC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D26A6A" w14:textId="77777777" w:rsidR="00E05667" w:rsidRPr="00E05667" w:rsidRDefault="00E05667" w:rsidP="00E05667">
                  <w:hyperlink r:id="rId13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¿Existen los automóviles híbridos con caja de cambios manual?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(03/02/2025 07:00) </w:t>
                  </w:r>
                  <w:hyperlink r:id="rId14" w:history="1">
                    <w:r w:rsidRPr="00E05667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15" w:history="1">
                    <w:r w:rsidRPr="00E05667">
                      <w:rPr>
                        <w:rStyle w:val="Hipervnculo"/>
                      </w:rPr>
                      <w:t>https://www.20minutos.es/motor/coches/existen-automoviles-hibridos-caja-cambios-manual-5674950/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425971F1" w14:textId="77777777" w:rsidR="00E05667" w:rsidRPr="00E05667" w:rsidRDefault="00E05667" w:rsidP="00E05667"/>
        </w:tc>
      </w:tr>
      <w:tr w:rsidR="00E05667" w:rsidRPr="00E05667" w14:paraId="3E45A639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5E239F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5BF757" w14:textId="4187E24E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2C9382" w14:textId="77777777" w:rsidR="00E05667" w:rsidRPr="00E05667" w:rsidRDefault="00E05667" w:rsidP="00E05667">
                  <w:hyperlink r:id="rId16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lento avance de la infraestructura de la red de recarga del coche eléctrico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(01/02/2025 21:30) </w:t>
                  </w:r>
                  <w:hyperlink r:id="rId17" w:history="1">
                    <w:r w:rsidRPr="00E05667">
                      <w:rPr>
                        <w:rStyle w:val="Hipervnculo"/>
                        <w:b/>
                        <w:bCs/>
                      </w:rPr>
                      <w:t>www.mundiario.com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18" w:history="1">
                    <w:r w:rsidRPr="00E05667">
                      <w:rPr>
                        <w:rStyle w:val="Hipervnculo"/>
                      </w:rPr>
                      <w:t>https://www.mundiario.com/articulo/economia/lento-avance-infraestructura-red-recarga-coche-electrico/20250201212337332571.html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17BCBA59" w14:textId="77777777" w:rsidR="00E05667" w:rsidRPr="00E05667" w:rsidRDefault="00E05667" w:rsidP="00E05667"/>
        </w:tc>
      </w:tr>
      <w:tr w:rsidR="00E05667" w:rsidRPr="00E05667" w14:paraId="67718BA2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594F8A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06B3E6" w14:textId="1501B2CA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03434" w14:textId="77777777" w:rsidR="00E05667" w:rsidRPr="00E05667" w:rsidRDefault="00E05667" w:rsidP="00E05667">
                  <w:hyperlink r:id="rId19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lento avance de la red de recarga del coche eléctrico: su instalación se atasca entre uno y tres años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(01/02/2025 05:39) cincodias.elpais.com </w:t>
                  </w:r>
                  <w:r w:rsidRPr="00E05667">
                    <w:br/>
                  </w:r>
                  <w:hyperlink r:id="rId20" w:history="1">
                    <w:r w:rsidRPr="00E05667">
                      <w:rPr>
                        <w:rStyle w:val="Hipervnculo"/>
                      </w:rPr>
                      <w:t>https://cincodias.elpais.com/companias/2025-02-01/la-red-de-recarga-para-coches-electricos-avanza-pero-su-instalacion-se-atasca-entre-uno-y-tres-anos.html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5B8DBBFC" w14:textId="77777777" w:rsidR="00E05667" w:rsidRPr="00E05667" w:rsidRDefault="00E05667" w:rsidP="00E05667"/>
        </w:tc>
      </w:tr>
      <w:tr w:rsidR="00E05667" w:rsidRPr="00E05667" w14:paraId="3EDF0398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49B02F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06C4EF" w14:textId="7D34AACC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BDBAB3" w14:textId="77777777" w:rsidR="00E05667" w:rsidRPr="00E05667" w:rsidRDefault="00E05667" w:rsidP="00E05667">
                  <w:hyperlink r:id="rId21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precio medio de los turismos usados subió un 5,8% en 2024, hasta rozar los 20.000 euros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(31/01/2025 11:08) </w:t>
                  </w:r>
                  <w:hyperlink r:id="rId22" w:history="1">
                    <w:r w:rsidRPr="00E05667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23" w:history="1">
                    <w:r w:rsidRPr="00E05667">
                      <w:rPr>
                        <w:rStyle w:val="Hipervnculo"/>
                      </w:rPr>
                      <w:t>https://www.lavanguardia.com/motor/20250131/10338807/precio-medio-turismos-usados-subio-5-8-2024-rozar-20-000-euros-ep-agenciaslv20250131.html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071B56D6" w14:textId="77777777" w:rsidR="00E05667" w:rsidRPr="00E05667" w:rsidRDefault="00E05667" w:rsidP="00E05667"/>
        </w:tc>
      </w:tr>
      <w:tr w:rsidR="00E05667" w:rsidRPr="00E05667" w14:paraId="2A413E41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22B19C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99AC5F" w14:textId="688955E2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767D4B" w14:textId="77777777" w:rsidR="00E05667" w:rsidRPr="00E05667" w:rsidRDefault="00E05667" w:rsidP="00E05667">
                  <w:hyperlink r:id="rId24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precio medio de los turismos usados subió un 5,8% en 2024, hasta rozar los 20.000 euros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(31/01/2025 11:02) </w:t>
                  </w:r>
                  <w:hyperlink r:id="rId25" w:history="1">
                    <w:r w:rsidRPr="00E05667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E05667">
                    <w:rPr>
                      <w:b/>
                      <w:bCs/>
                    </w:rPr>
                    <w:t xml:space="preserve"> </w:t>
                  </w:r>
                  <w:r w:rsidRPr="00E05667">
                    <w:br/>
                  </w:r>
                  <w:hyperlink r:id="rId26" w:history="1">
                    <w:r w:rsidRPr="00E05667">
                      <w:rPr>
                        <w:rStyle w:val="Hipervnculo"/>
                      </w:rPr>
                      <w:t>https://www.europapress.es/motor/sector-00644/noticia-precio-medio-turismos-usados-subio-58-2024-rozar-20000-euros-20250131110016.html</w:t>
                    </w:r>
                  </w:hyperlink>
                  <w:r w:rsidRPr="00E05667">
                    <w:t xml:space="preserve"> </w:t>
                  </w:r>
                </w:p>
              </w:tc>
            </w:tr>
          </w:tbl>
          <w:p w14:paraId="12D5AC57" w14:textId="77777777" w:rsidR="00E05667" w:rsidRPr="00E05667" w:rsidRDefault="00E05667" w:rsidP="00E05667"/>
        </w:tc>
      </w:tr>
      <w:tr w:rsidR="00E05667" w:rsidRPr="00E05667" w14:paraId="067F41FF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942"/>
            </w:tblGrid>
            <w:tr w:rsidR="00E05667" w:rsidRPr="00E05667" w14:paraId="09EC5F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FE0361" w14:textId="77B0B004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D469D1" w14:textId="77777777" w:rsidR="00E05667" w:rsidRPr="00E05667" w:rsidRDefault="00E05667" w:rsidP="00E05667">
                  <w:hyperlink r:id="rId27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Menos </w:t>
                    </w:r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automatriculaciones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en un buen año de ventas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(03/02/2025 02:52) Expansión </w:t>
                  </w:r>
                </w:p>
              </w:tc>
            </w:tr>
          </w:tbl>
          <w:p w14:paraId="4C05684D" w14:textId="77777777" w:rsidR="00E05667" w:rsidRPr="00E05667" w:rsidRDefault="00E05667" w:rsidP="00E05667"/>
        </w:tc>
      </w:tr>
      <w:tr w:rsidR="00E05667" w:rsidRPr="00E05667" w14:paraId="12E1A0F4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611"/>
            </w:tblGrid>
            <w:tr w:rsidR="00E05667" w:rsidRPr="00E05667" w14:paraId="7D9052A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375F4" w14:textId="505D7F64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A0F2D3" w14:textId="77777777" w:rsidR="00E05667" w:rsidRPr="00E05667" w:rsidRDefault="00E05667" w:rsidP="00E05667">
                  <w:hyperlink r:id="rId28" w:history="1"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Així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funcionen </w:t>
                    </w:r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els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lobis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a </w:t>
                    </w:r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l'Estat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: </w:t>
                    </w:r>
                    <w:proofErr w:type="gramStart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qui </w:t>
                    </w:r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pressiona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qui?</w:t>
                    </w:r>
                    <w:proofErr w:type="gram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(03/02/2025 02:21) Ara </w:t>
                  </w:r>
                </w:p>
              </w:tc>
            </w:tr>
          </w:tbl>
          <w:p w14:paraId="24C0C8BC" w14:textId="77777777" w:rsidR="00E05667" w:rsidRPr="00E05667" w:rsidRDefault="00E05667" w:rsidP="00E05667"/>
        </w:tc>
      </w:tr>
      <w:tr w:rsidR="00E05667" w:rsidRPr="00E05667" w14:paraId="7AEE49C3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6B02D6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E85D25" w14:textId="2DECF592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4A509A" w14:textId="77777777" w:rsidR="00E05667" w:rsidRPr="00E05667" w:rsidRDefault="00E05667" w:rsidP="00E05667">
                  <w:hyperlink r:id="rId29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"2025 DEBIERA SER EL AÑO PARA ENCONTRAR SOLUCIONES Y CONSEGUIR ESE CAMBIO DE RITMO EN EL MERCADO"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(02/02/2025 04:14) </w:t>
                  </w:r>
                  <w:proofErr w:type="spellStart"/>
                  <w:r w:rsidRPr="00E05667">
                    <w:rPr>
                      <w:b/>
                      <w:bCs/>
                    </w:rPr>
                    <w:t>Diari</w:t>
                  </w:r>
                  <w:proofErr w:type="spellEnd"/>
                  <w:r w:rsidRPr="00E05667">
                    <w:rPr>
                      <w:b/>
                      <w:bCs/>
                    </w:rPr>
                    <w:t xml:space="preserve"> de Tarragona - Suplemento Economía y Empresas </w:t>
                  </w:r>
                </w:p>
              </w:tc>
            </w:tr>
          </w:tbl>
          <w:p w14:paraId="66F25D33" w14:textId="77777777" w:rsidR="00E05667" w:rsidRPr="00E05667" w:rsidRDefault="00E05667" w:rsidP="00E05667"/>
        </w:tc>
      </w:tr>
      <w:tr w:rsidR="00E05667" w:rsidRPr="00E05667" w14:paraId="1BA20C71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089FD6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90AEAF" w14:textId="7695BE7F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8A3855" w14:textId="77777777" w:rsidR="00E05667" w:rsidRPr="00E05667" w:rsidRDefault="00E05667" w:rsidP="00E05667">
                  <w:hyperlink r:id="rId30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sector del automóvil europeo encara su año más complicado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(02/02/2025 01:02) El Periódico de Aragón - Suplemento Más Periódico de Aragón </w:t>
                  </w:r>
                </w:p>
              </w:tc>
            </w:tr>
          </w:tbl>
          <w:p w14:paraId="76FB2407" w14:textId="77777777" w:rsidR="00E05667" w:rsidRPr="00E05667" w:rsidRDefault="00E05667" w:rsidP="00E05667"/>
        </w:tc>
      </w:tr>
      <w:tr w:rsidR="00E05667" w:rsidRPr="00E05667" w14:paraId="1F11B630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7D9130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C4141B" w14:textId="69BA13E2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442D79" w14:textId="77777777" w:rsidR="00E05667" w:rsidRPr="00E05667" w:rsidRDefault="00E05667" w:rsidP="00E05667">
                  <w:hyperlink r:id="rId31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Una industria europea en entredicho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(02/02/2025 01:02) El Periódico de Aragón - Suplemento Más Periódico de Aragón </w:t>
                  </w:r>
                </w:p>
              </w:tc>
            </w:tr>
          </w:tbl>
          <w:p w14:paraId="45F9E6A2" w14:textId="77777777" w:rsidR="00E05667" w:rsidRPr="00E05667" w:rsidRDefault="00E05667" w:rsidP="00E05667"/>
        </w:tc>
      </w:tr>
      <w:tr w:rsidR="00E05667" w:rsidRPr="00E05667" w14:paraId="1244CD84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405"/>
            </w:tblGrid>
            <w:tr w:rsidR="00E05667" w:rsidRPr="00E05667" w14:paraId="53B241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7010B" w14:textId="2299A7C9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3FBFEA" w14:textId="77777777" w:rsidR="00E05667" w:rsidRPr="00E05667" w:rsidRDefault="00E05667" w:rsidP="00E05667">
                  <w:hyperlink r:id="rId32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Coches de gas: una alternativa muy real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(01/02/2025 02:53) Expansión </w:t>
                  </w:r>
                </w:p>
              </w:tc>
            </w:tr>
          </w:tbl>
          <w:p w14:paraId="78814519" w14:textId="77777777" w:rsidR="00E05667" w:rsidRPr="00E05667" w:rsidRDefault="00E05667" w:rsidP="00E05667"/>
        </w:tc>
      </w:tr>
      <w:tr w:rsidR="00E05667" w:rsidRPr="00E05667" w14:paraId="5DAB3BB7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6EEE91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8CF720" w14:textId="7BC685F5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F16CFA" w14:textId="77777777" w:rsidR="00E05667" w:rsidRPr="00E05667" w:rsidRDefault="00E05667" w:rsidP="00E05667">
                  <w:hyperlink r:id="rId33" w:history="1">
                    <w:r w:rsidRPr="00E05667">
                      <w:rPr>
                        <w:rStyle w:val="Hipervnculo"/>
                        <w:b/>
                        <w:bCs/>
                      </w:rPr>
                      <w:t>Terremoto en la gran patronal tras la bronca con Garamendi: "</w:t>
                    </w:r>
                    <w:proofErr w:type="spellStart"/>
                    <w:r w:rsidRPr="00E05667">
                      <w:rPr>
                        <w:rStyle w:val="Hipervnculo"/>
                        <w:b/>
                        <w:bCs/>
                      </w:rPr>
                      <w:t>Cepyme</w:t>
                    </w:r>
                    <w:proofErr w:type="spellEnd"/>
                    <w:r w:rsidRPr="00E05667">
                      <w:rPr>
                        <w:rStyle w:val="Hipervnculo"/>
                        <w:b/>
                        <w:bCs/>
                      </w:rPr>
                      <w:t xml:space="preserve"> soy yo"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(01/02/2025 00:04) El Economista </w:t>
                  </w:r>
                </w:p>
              </w:tc>
            </w:tr>
          </w:tbl>
          <w:p w14:paraId="514EF8CA" w14:textId="77777777" w:rsidR="00E05667" w:rsidRPr="00E05667" w:rsidRDefault="00E05667" w:rsidP="00E05667"/>
        </w:tc>
      </w:tr>
      <w:tr w:rsidR="00E05667" w:rsidRPr="00E05667" w14:paraId="4B219F29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6387A3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1ECF9F" w14:textId="0A0E1433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0FCF11" w14:textId="77777777" w:rsidR="00E05667" w:rsidRPr="00E05667" w:rsidRDefault="00E05667" w:rsidP="00E05667">
                  <w:hyperlink r:id="rId34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El lento avance de la red de recarga del coche eléctrico: la instalación tarda entre uno y tres años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(01/02/2025 00:03) Cinco Días </w:t>
                  </w:r>
                </w:p>
              </w:tc>
            </w:tr>
          </w:tbl>
          <w:p w14:paraId="65A6CD5F" w14:textId="77777777" w:rsidR="00E05667" w:rsidRPr="00E05667" w:rsidRDefault="00E05667" w:rsidP="00E05667"/>
        </w:tc>
      </w:tr>
      <w:tr w:rsidR="00E05667" w:rsidRPr="00E05667" w14:paraId="0628E896" w14:textId="77777777" w:rsidTr="00E05667">
        <w:trPr>
          <w:tblCellSpacing w:w="15" w:type="dxa"/>
        </w:trPr>
        <w:tc>
          <w:tcPr>
            <w:tcW w:w="4973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05667" w:rsidRPr="00E05667" w14:paraId="1CE7732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E3C614" w14:textId="5929964F" w:rsidR="00E05667" w:rsidRPr="00E05667" w:rsidRDefault="00E05667" w:rsidP="00E05667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32D378" w14:textId="77777777" w:rsidR="00E05667" w:rsidRPr="00E05667" w:rsidRDefault="00E05667" w:rsidP="00E05667">
                  <w:hyperlink r:id="rId35" w:history="1">
                    <w:r w:rsidRPr="00E05667">
                      <w:rPr>
                        <w:rStyle w:val="Hipervnculo"/>
                        <w:b/>
                        <w:bCs/>
                      </w:rPr>
                      <w:t xml:space="preserve">La venta de coches crece y el vehículo de ocasión triunfa en el mercado local </w:t>
                    </w:r>
                  </w:hyperlink>
                  <w:r w:rsidRPr="00E05667">
                    <w:br/>
                  </w:r>
                  <w:r w:rsidRPr="00E05667">
                    <w:rPr>
                      <w:b/>
                      <w:bCs/>
                    </w:rPr>
                    <w:t xml:space="preserve">(02/02/2025 01:23) Diario de Pontevedra </w:t>
                  </w:r>
                </w:p>
              </w:tc>
            </w:tr>
          </w:tbl>
          <w:p w14:paraId="76391008" w14:textId="77777777" w:rsidR="00E05667" w:rsidRPr="00E05667" w:rsidRDefault="00E05667" w:rsidP="00E05667"/>
        </w:tc>
      </w:tr>
    </w:tbl>
    <w:p w14:paraId="2CE4AFB2" w14:textId="77777777" w:rsidR="00E05667" w:rsidRDefault="00E05667"/>
    <w:sectPr w:rsidR="00E05667" w:rsidSect="00E0566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67"/>
    <w:rsid w:val="005B3BA3"/>
    <w:rsid w:val="00E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197D"/>
  <w15:chartTrackingRefBased/>
  <w15:docId w15:val="{18CBFCEC-9EBA-46CF-8F6F-7072E906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6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6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6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6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6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6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6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6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6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6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66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0566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504844e3-e4dc-4f17-bf96-49268208738d?tknid=Cg19apUg_kikD4GLtsaLGQ--&amp;tknmd=ubVR498B4mq6TOZGQBNVvQ--" TargetMode="External"/><Relationship Id="rId18" Type="http://schemas.openxmlformats.org/officeDocument/2006/relationships/hyperlink" Target="https://www.mundiario.com/articulo/economia/lento-avance-infraestructura-red-recarga-coche-electrico/20250201212337332571.html" TargetMode="External"/><Relationship Id="rId26" Type="http://schemas.openxmlformats.org/officeDocument/2006/relationships/hyperlink" Target="https://www.europapress.es/motor/sector-00644/noticia-precio-medio-turismos-usados-subio-58-2024-rozar-20000-euros-20250131110016.html" TargetMode="External"/><Relationship Id="rId21" Type="http://schemas.openxmlformats.org/officeDocument/2006/relationships/hyperlink" Target="https://metaclip.auditmedia.es/api/document/online/2642c73d-e598-4940-9687-8cdd56081a43?tknid=Cg19apUg_kikD4GLtsaLGQ--&amp;tknmd=kEu9gKYw3._KPCa_jZPeqg--" TargetMode="External"/><Relationship Id="rId34" Type="http://schemas.openxmlformats.org/officeDocument/2006/relationships/hyperlink" Target="https://metaclip.auditmedia.es/api/document/prensa/fc15a2e5-d66b-4c8e-8f4f-0912a1bedcbc?tknid=Cg19apUg_kikD4GLtsaLGQ--&amp;tknmd=LZcDRbIy3F40x_7agiBXvQ--" TargetMode="External"/><Relationship Id="rId7" Type="http://schemas.openxmlformats.org/officeDocument/2006/relationships/hyperlink" Target="https://metaclip.auditmedia.es/api/document/online/021b4c4a-912b-4a4d-aca4-d757297a7d78?tknid=Cg19apUg_kikD4GLtsaLGQ--&amp;tknmd=5EQVlKNVYFdoS1a29smL6w--" TargetMode="External"/><Relationship Id="rId12" Type="http://schemas.openxmlformats.org/officeDocument/2006/relationships/hyperlink" Target="https://www.elnortedecastilla.es/segovia/dos-tres-nuevos-coches-matriculados-segovia-electricos-20250131132540-nt.html" TargetMode="External"/><Relationship Id="rId17" Type="http://schemas.openxmlformats.org/officeDocument/2006/relationships/hyperlink" Target="http://www.mundiario.com" TargetMode="External"/><Relationship Id="rId25" Type="http://schemas.openxmlformats.org/officeDocument/2006/relationships/hyperlink" Target="http://www.europapress.es" TargetMode="External"/><Relationship Id="rId33" Type="http://schemas.openxmlformats.org/officeDocument/2006/relationships/hyperlink" Target="https://metaclip.auditmedia.es/api/document/prensa/dc142a6b-398d-488d-afae-06b70116ea50?tknid=Cg19apUg_kikD4GLtsaLGQ--&amp;tknmd=K.eFfWJTo_ve8IVehGfwzg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1437d2e1-faea-483b-bf0f-5af21c9b503e?tknid=Cg19apUg_kikD4GLtsaLGQ--&amp;tknmd=BV2M58Cj97lXFvzjJ2bc0w--" TargetMode="External"/><Relationship Id="rId20" Type="http://schemas.openxmlformats.org/officeDocument/2006/relationships/hyperlink" Target="https://cincodias.elpais.com/companias/2025-02-01/la-red-de-recarga-para-coches-electricos-avanza-pero-su-instalacion-se-atasca-entre-uno-y-tres-anos.html" TargetMode="External"/><Relationship Id="rId29" Type="http://schemas.openxmlformats.org/officeDocument/2006/relationships/hyperlink" Target="https://metaclip.auditmedia.es/api/document/prensa/c518d847-0ce4-447a-a16b-6a7dfc1411e9?tknid=Cg19apUg_kikD4GLtsaLGQ--&amp;tknmd=Uai_sad6ZELH40KKjTdjWA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espanol.com/aragon/economia/20250202/alerta-sector-automovil-caida-plan-moves-iii-va-paron-pedidos-coches-electricos/920658483_0.html" TargetMode="External"/><Relationship Id="rId11" Type="http://schemas.openxmlformats.org/officeDocument/2006/relationships/hyperlink" Target="http://www.elnortedecastilla.es" TargetMode="External"/><Relationship Id="rId24" Type="http://schemas.openxmlformats.org/officeDocument/2006/relationships/hyperlink" Target="https://metaclip.auditmedia.es/api/document/online/17b9c056-5028-4ff0-b436-689f76fd257f?tknid=Cg19apUg_kikD4GLtsaLGQ--&amp;tknmd=nHf31nb7WkY4cl5w_4wg6w--" TargetMode="External"/><Relationship Id="rId32" Type="http://schemas.openxmlformats.org/officeDocument/2006/relationships/hyperlink" Target="https://metaclip.auditmedia.es/api/document/prensa/ec41571b-3a90-4bd7-b775-2508b264ce7d?tknid=Cg19apUg_kikD4GLtsaLGQ--&amp;tknmd=aHAz9p59qnnuVpD5BRI27A--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elespanol.com" TargetMode="External"/><Relationship Id="rId15" Type="http://schemas.openxmlformats.org/officeDocument/2006/relationships/hyperlink" Target="https://www.20minutos.es/motor/coches/existen-automoviles-hibridos-caja-cambios-manual-5674950/" TargetMode="External"/><Relationship Id="rId23" Type="http://schemas.openxmlformats.org/officeDocument/2006/relationships/hyperlink" Target="https://www.lavanguardia.com/motor/20250131/10338807/precio-medio-turismos-usados-subio-5-8-2024-rozar-20-000-euros-ep-agenciaslv20250131.html" TargetMode="External"/><Relationship Id="rId28" Type="http://schemas.openxmlformats.org/officeDocument/2006/relationships/hyperlink" Target="https://metaclip.auditmedia.es/api/document/prensa/f71ed633-992a-4487-9178-89203f574e2b?tknid=Cg19apUg_kikD4GLtsaLGQ--&amp;tknmd=HcHRW6UxH5VOM2tsk.0i1A--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taclip.auditmedia.es/api/document/online/5aa64383-1ab1-42c6-b648-c9c241ac51ba?tknid=Cg19apUg_kikD4GLtsaLGQ--&amp;tknmd=ab1Q0ocL5N41t800lN1evg--" TargetMode="External"/><Relationship Id="rId19" Type="http://schemas.openxmlformats.org/officeDocument/2006/relationships/hyperlink" Target="https://metaclip.auditmedia.es/api/document/online/a492aff8-ae67-42f6-8c7e-36b95e305bd9?tknid=Cg19apUg_kikD4GLtsaLGQ--&amp;tknmd=6E5fxn2mSi2PTIjIIluptQ--" TargetMode="External"/><Relationship Id="rId31" Type="http://schemas.openxmlformats.org/officeDocument/2006/relationships/hyperlink" Target="https://metaclip.auditmedia.es/api/document/prensa/e470cdb4-7de5-45a1-b406-a2f512e6f842?tknid=Cg19apUg_kikD4GLtsaLGQ--&amp;tknmd=zeVxacV0Q91sN36rA8hjXw--" TargetMode="External"/><Relationship Id="rId4" Type="http://schemas.openxmlformats.org/officeDocument/2006/relationships/hyperlink" Target="https://metaclip.auditmedia.es/api/document/online/7d1c3ce2-c66e-416e-b33f-6a3169ef31b7?tknid=Cg19apUg_kikD4GLtsaLGQ--&amp;tknmd=bqm8s.pcryeYpNkE6gsC8w--" TargetMode="External"/><Relationship Id="rId9" Type="http://schemas.openxmlformats.org/officeDocument/2006/relationships/hyperlink" Target="https://www.lavanguardia.com/motor/actualidad/20250131/10258602/precio-coches-nuevos-espana-crece-cuatro-veces-mas-rapido-salarios-2019-tsc.html" TargetMode="External"/><Relationship Id="rId14" Type="http://schemas.openxmlformats.org/officeDocument/2006/relationships/hyperlink" Target="http://www.20minutos.es" TargetMode="External"/><Relationship Id="rId22" Type="http://schemas.openxmlformats.org/officeDocument/2006/relationships/hyperlink" Target="http://www.lavanguardia.com" TargetMode="External"/><Relationship Id="rId27" Type="http://schemas.openxmlformats.org/officeDocument/2006/relationships/hyperlink" Target="https://metaclip.auditmedia.es/api/document/prensa/4a183879-9991-457c-8d07-c1b0004814e8?tknid=Cg19apUg_kikD4GLtsaLGQ--&amp;tknmd=2Q_DhnRPEiPtNDv0OM_47w--" TargetMode="External"/><Relationship Id="rId30" Type="http://schemas.openxmlformats.org/officeDocument/2006/relationships/hyperlink" Target="https://metaclip.auditmedia.es/api/document/prensa/5c4f0f56-78b0-4c5d-8b55-9840a97880e7?tknid=Cg19apUg_kikD4GLtsaLGQ--&amp;tknmd=_GLWyoeIVYsubJexYAF7Pw--" TargetMode="External"/><Relationship Id="rId35" Type="http://schemas.openxmlformats.org/officeDocument/2006/relationships/hyperlink" Target="https://metaclip.auditmedia.es/api/document/prensa/522ed69a-df1f-4dcf-adc5-a2c03710e635?tknid=Cg19apUg_kikD4GLtsaLGQ--&amp;tknmd=2P5QR1LWe2oeBJ7nwglEVg--" TargetMode="External"/><Relationship Id="rId8" Type="http://schemas.openxmlformats.org/officeDocument/2006/relationships/hyperlink" Target="http://www.lavanguardia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2025-02-07T12:58:00Z</dcterms:created>
  <dcterms:modified xsi:type="dcterms:W3CDTF">2025-02-07T13:17:00Z</dcterms:modified>
</cp:coreProperties>
</file>