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34" w:type="pct"/>
        <w:tblCellSpacing w:w="15" w:type="dxa"/>
        <w:tblLook w:val="04A0" w:firstRow="1" w:lastRow="0" w:firstColumn="1" w:lastColumn="0" w:noHBand="0" w:noVBand="1"/>
      </w:tblPr>
      <w:tblGrid>
        <w:gridCol w:w="8174"/>
        <w:gridCol w:w="1748"/>
      </w:tblGrid>
      <w:tr w:rsidR="00254B33" w14:paraId="2BBB4B18" w14:textId="77777777" w:rsidTr="006A2A9C">
        <w:trPr>
          <w:gridAfter w:val="1"/>
          <w:wAfter w:w="846" w:type="pct"/>
          <w:trHeight w:val="960"/>
          <w:tblCellSpacing w:w="15" w:type="dxa"/>
        </w:trPr>
        <w:tc>
          <w:tcPr>
            <w:tcW w:w="4109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5CEDD96E" w14:textId="77777777" w:rsidR="00254B33" w:rsidRDefault="00254B33">
            <w:pP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</w:pPr>
            <w:proofErr w:type="spellStart"/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>Clipping</w:t>
            </w:r>
            <w:proofErr w:type="spellEnd"/>
            <w:r>
              <w:rPr>
                <w:rFonts w:ascii="Gotham" w:eastAsia="Times New Roman" w:hAnsi="Gotham"/>
                <w:b/>
                <w:bCs/>
                <w:color w:val="374244"/>
                <w:sz w:val="48"/>
                <w:szCs w:val="48"/>
              </w:rPr>
              <w:t xml:space="preserve"> Faconauto. Lunes, 8 abril 2024</w:t>
            </w:r>
          </w:p>
        </w:tc>
      </w:tr>
      <w:tr w:rsidR="00254B33" w14:paraId="72E1C7B4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CB468" w14:textId="77777777" w:rsidR="00254B33" w:rsidRDefault="00254B33"/>
        </w:tc>
      </w:tr>
      <w:tr w:rsidR="00254B33" w14:paraId="4345532C" w14:textId="77777777" w:rsidTr="006A2A9C">
        <w:trPr>
          <w:trHeight w:val="300"/>
          <w:tblCellSpacing w:w="15" w:type="dxa"/>
        </w:trPr>
        <w:tc>
          <w:tcPr>
            <w:tcW w:w="4970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B740FF" w14:textId="77777777" w:rsidR="00254B33" w:rsidRDefault="00254B33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Corporativo</w:t>
            </w:r>
          </w:p>
        </w:tc>
      </w:tr>
      <w:tr w:rsidR="00254B33" w14:paraId="66EE7694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50B065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94A556" w14:textId="22399256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7CE4997" wp14:editId="6B2915E3">
                        <wp:extent cx="400050" cy="400050"/>
                        <wp:effectExtent l="0" t="0" r="0" b="0"/>
                        <wp:docPr id="413831550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7B2BA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5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Parque automovilistico Extremadura : La edad media de los coches extremeños roza ya los 16 años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07:02)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www.elperiodicoextremadura.com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7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https://www.elperiodicoextremadura.com/extremadura/2024/04/08/edad-media-coches-extremenos-roza-100004322.html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A2A6196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411D9F19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6603A1D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4809B8" w14:textId="38DC784C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FE9FE46" wp14:editId="3EEA2D66">
                        <wp:extent cx="400050" cy="400050"/>
                        <wp:effectExtent l="0" t="0" r="0" b="0"/>
                        <wp:docPr id="793904919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A9BEA6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8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Unión Europea se volverá a pensar prohibir los coches de combustión en 2035. No lo tienen nada claro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(07/04/2024 00:01)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9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www.motor16.com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0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https://www.motor16.com/noticias/union-europea-pensar-coches-combustion/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3465D15D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6B4D7681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4CB46D0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6D5268" w14:textId="2604A67D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ECC83CB" wp14:editId="451DDF19">
                        <wp:extent cx="400050" cy="400050"/>
                        <wp:effectExtent l="0" t="0" r="0" b="0"/>
                        <wp:docPr id="33927599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FF2ED6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11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se aclare la continuidad de las ayudas a la transformación de flotas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14:21)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autobusesyautocares.com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  <w:hyperlink r:id="rId12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https://AutobusesyAutocares.com/texto-diario/mostrar/4782793/faconauto-pide-aclare-continuidad-ayudas-transformacion-flotas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t xml:space="preserve"> </w:t>
                  </w:r>
                </w:p>
              </w:tc>
            </w:tr>
          </w:tbl>
          <w:p w14:paraId="40C89D75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037E36D1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6F82A2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C82D60" w14:textId="70F21548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6E8DDB5" wp14:editId="5368A796">
                        <wp:extent cx="400050" cy="400050"/>
                        <wp:effectExtent l="0" t="0" r="0" b="0"/>
                        <wp:docPr id="1203507830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816EC0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3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Coches usados: Cada vez más viejos, caros y contaminantes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06:19)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4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www.motor16.com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15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https://www.motor16.com/noticias/coches-usados-viejos-caros-contaminantes/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019D1D6B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6F8D7EDF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641165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099219" w14:textId="3C9FEF40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E8E5639" wp14:editId="1C3BC922">
                        <wp:extent cx="400050" cy="400050"/>
                        <wp:effectExtent l="0" t="0" r="0" b="0"/>
                        <wp:docPr id="278827943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368176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16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as axudas para furgonetas - Faro de Vigo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06:17)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galego.farodevigo.es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  <w:hyperlink r:id="rId17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https://galego.farodevigo.es/economia/2024/04/06/faconauto-pide-sigan-ayudas-furgonetas-100693689.html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t xml:space="preserve"> </w:t>
                  </w:r>
                </w:p>
              </w:tc>
            </w:tr>
          </w:tbl>
          <w:p w14:paraId="0A62135D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1B590FA9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3BE467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4911AC" w14:textId="4F009146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58EB101" wp14:editId="72129C3C">
                        <wp:extent cx="400050" cy="400050"/>
                        <wp:effectExtent l="0" t="0" r="0" b="0"/>
                        <wp:docPr id="1501365628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37B33F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18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las ayudas para furgonetas - Faro de Vigo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06:02)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19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www.farodevigo.es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0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https://www.farodevigo.es/economia/2024/04/06/faconauto-pide-sigan-ayudas-furgonetas-100693689.html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44701817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5EF38BFA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30034F9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BA900D" w14:textId="59CA10EB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E296D93" wp14:editId="764F42FE">
                        <wp:extent cx="400050" cy="400050"/>
                        <wp:effectExtent l="0" t="0" r="0" b="0"/>
                        <wp:docPr id="909639521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350B68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1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Un 60% de los coches vendidos en Salamanca este 2024 ya no son de gasolina ni diésel | Salamancahoy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20:59)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2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www.salamancahoy.es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3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https://www.salamancahoy.es/salamanca/ciudad/coches-vendidos-salamanca-2024-gasolina-diesel-20240405204659-nt.html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0A1190FA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3C81AB49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4F77EE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4DE8C3" w14:textId="61421005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65D5DB3" wp14:editId="4AA97032">
                        <wp:extent cx="400050" cy="400050"/>
                        <wp:effectExtent l="0" t="0" r="0" b="0"/>
                        <wp:docPr id="1496973942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E74CBF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4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se clarifique la continuidad de las ayudas a la transformación sostenible de flotas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15:37)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5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www.diariodetransporte.com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6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https://www.diariodetransporte.com/articulo/general/faconauto-pide-que-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lastRenderedPageBreak/>
                      <w:t>clarifique-continuidad-ayudas-transformacion-sostenible-flotas/20240405153707091583.html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471645D4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000CA576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426AA6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94DE1E" w14:textId="34193AD8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46E03F78" wp14:editId="67975809">
                        <wp:extent cx="400050" cy="400050"/>
                        <wp:effectExtent l="0" t="0" r="0" b="0"/>
                        <wp:docPr id="221415826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1A137E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27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mantener las ayudas a la transformación de flotas más allá de abril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13:33)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28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www.lainformacion.com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29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https://www.lainformacion.com/economia-negocios-y-finanzas/faconauto-pide-mantener-ayudas-transformacion-flotas/2901264/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1082ABFC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68C2E6AD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41FB71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345B37" w14:textId="36130E99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3EFB537" wp14:editId="4762D85C">
                        <wp:extent cx="400050" cy="400050"/>
                        <wp:effectExtent l="0" t="0" r="0" b="0"/>
                        <wp:docPr id="1938844078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9BFB0F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30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claridad sobre la continuidad de las ayudas del MOVES Flotas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12:54)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autoreport.es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  <w:hyperlink r:id="rId31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https://autoreport.es/faconauto-pide-claridad-sobre-la-continuidad-de-las-ayudas-del-moves-flotas/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t xml:space="preserve"> </w:t>
                  </w:r>
                </w:p>
              </w:tc>
            </w:tr>
          </w:tbl>
          <w:p w14:paraId="66305F3F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243CE9EB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2546E3C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185F2E" w14:textId="7E2FFBF2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E07B18F" wp14:editId="230B28FB">
                        <wp:extent cx="400050" cy="400050"/>
                        <wp:effectExtent l="0" t="0" r="0" b="0"/>
                        <wp:docPr id="1045793638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082380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32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al Gobierno continuar y mejorar las ayudas a la transformación de flotas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12:54)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33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www.infotaller.tv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34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https://www.infotaller.tv/vehiculo_industrial/Faconauto-Gobierno-continuar-mejorar-transformacion_0_1864013592.html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2B9C3F80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5320C153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7144D8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E69CBC" w14:textId="3F317E9E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83385BA" wp14:editId="2EDF14E6">
                        <wp:extent cx="400050" cy="400050"/>
                        <wp:effectExtent l="0" t="0" r="0" b="0"/>
                        <wp:docPr id="83309896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17B342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35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se clarifique la continuidad de las ayudas para descarbonizar el transporte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12:03)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36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www.posventa.info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37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https://www.posventa.info/texto-diario/mostrar/4781554/faconauto-pide-clarifique-continuidad-ayudas-descarbonizar-transporte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793075B6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177CA2C6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188C89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A570E2" w14:textId="2EBF3FEE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B9E150C" wp14:editId="40985344">
                        <wp:extent cx="400050" cy="400050"/>
                        <wp:effectExtent l="0" t="0" r="0" b="0"/>
                        <wp:docPr id="1850908826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E85EE0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38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al Gobierno continuar y mejorar las ayudas a la transformación de flotas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11:53)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39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www.rutadeltransporte.com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40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https://www.rutadeltransporte.com/noticias-transporte/Faconauto-Gobierno-continuar-mejorar-transformacion_0_1864013586.html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62920953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6CC7DD73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455F2C1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7D55CE" w14:textId="10A093CD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A9A5D73" wp14:editId="05330056">
                        <wp:extent cx="400050" cy="400050"/>
                        <wp:effectExtent l="0" t="0" r="0" b="0"/>
                        <wp:docPr id="1816445142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518B71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41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urge a clarificar si las ayudas a vehículos industriales continuarán a partir de abril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11:36)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42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www.diariosigloxxi.com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43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https://www.diariosigloxxi.com/texto-ep/mostrar/20240405111239/faconauto-urge-clarificar-ayudas-vehiculos-industriales-continuaran-partir-abril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6F2B577A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30C6D394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40B1B0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8787FA" w14:textId="006DB071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EFFFACB" wp14:editId="116F932C">
                        <wp:extent cx="400050" cy="400050"/>
                        <wp:effectExtent l="0" t="0" r="0" b="0"/>
                        <wp:docPr id="1181180682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785DC2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44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urge a clarificar si las ayudas a vehículos industriales continuarán a partir de abril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11:13)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45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www.pressdigital.es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46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https://www.pressdigital.es/articulo/economia/2024-04-05/4781563-faconauto-urge-clarificar-ayudas-vehiculos-industriales-continuaran-partir-abril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7BCADE80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11FD240D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2F1F501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AFB100" w14:textId="039A1907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D44F486" wp14:editId="483064DC">
                        <wp:extent cx="400050" cy="400050"/>
                        <wp:effectExtent l="0" t="0" r="0" b="0"/>
                        <wp:docPr id="481480897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263DD8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47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urge a clarificar si las ayudas a vehículos industriales continuarán a partir de abril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11:12)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48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www.europapress.es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49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https://www.europapress.es/motor/sector-00644/noticia-faconauto-urge-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lastRenderedPageBreak/>
                      <w:t>clarificar-si-ayudas-vehiculos-industriales-continuaran-partir-abril-20240405111238.html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5F4FC31D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44F52D93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3310"/>
            </w:tblGrid>
            <w:tr w:rsidR="00254B33" w14:paraId="2FB0F2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5CCB82" w14:textId="5A5EB4CD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296563B1" wp14:editId="0566F8AD">
                        <wp:extent cx="400050" cy="400050"/>
                        <wp:effectExtent l="0" t="0" r="0" b="0"/>
                        <wp:docPr id="1051214007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80A52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1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VEC no avanza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08:06)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Empresa XXI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325A1570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21BA0967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01A639D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E2299C" w14:textId="348B368B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1AE3AD1" wp14:editId="6187DF37">
                        <wp:extent cx="400050" cy="400050"/>
                        <wp:effectExtent l="0" t="0" r="0" b="0"/>
                        <wp:docPr id="109670816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30AE7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2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MÁS DE LA MITAD DE LOS COCHES QUE CIRCULAN EN GIPUZKOA USAN DIÉSEL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04:25)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Noticias de Gipuzkoa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610541CC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25D8FADE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15F56AD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76EA2" w14:textId="312186EF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41342A4" wp14:editId="25F13240">
                        <wp:extent cx="400050" cy="400050"/>
                        <wp:effectExtent l="0" t="0" r="0" b="0"/>
                        <wp:docPr id="1512073836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2C423A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3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edad media de los automóviles acelera y roza ya los 16 años en la región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01:25)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El Periódico Extremadura - Suplemento La Crónica de Badajoz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03105D53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1BCD1888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554"/>
            </w:tblGrid>
            <w:tr w:rsidR="00254B33" w14:paraId="1710A19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1CD598" w14:textId="54839FAB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1F03177" wp14:editId="63808538">
                        <wp:extent cx="400050" cy="400050"/>
                        <wp:effectExtent l="0" t="0" r="0" b="0"/>
                        <wp:docPr id="1207704699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3AE283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4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La edad media de los automóviles acelera y roza ya los 16 años en la región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01:24)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El Periódico Extremadura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741319AE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37F5A658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6534"/>
            </w:tblGrid>
            <w:tr w:rsidR="00254B33" w14:paraId="2333D4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32D7AC" w14:textId="2892A42E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6A6A2A9" wp14:editId="40F8EC6B">
                        <wp:extent cx="400050" cy="400050"/>
                        <wp:effectExtent l="0" t="0" r="0" b="0"/>
                        <wp:docPr id="199046097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88B927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5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Casi el 66% del parque de vehículos vasco tiene más de diez años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(07/04/2024 04:35)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Gara - Suplemento </w:t>
                  </w:r>
                  <w:proofErr w:type="spellStart"/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Zazpika</w:t>
                  </w:r>
                  <w:proofErr w:type="spellEnd"/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166EE937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736B937C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4154"/>
            </w:tblGrid>
            <w:tr w:rsidR="00254B33" w14:paraId="0525FE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FB3CC2" w14:textId="79C03243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1BAEDC2" wp14:editId="557EBA5C">
                        <wp:extent cx="400050" cy="400050"/>
                        <wp:effectExtent l="0" t="0" r="0" b="0"/>
                        <wp:docPr id="1068982034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56C08E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6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ejemplo de Galicia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(07/04/2024 04:24)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Noticias de Gipuzkoa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1DAF9172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6230E18A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5341"/>
            </w:tblGrid>
            <w:tr w:rsidR="00254B33" w14:paraId="7D0F49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05EA6C" w14:textId="4EA79641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B400670" wp14:editId="029CA661">
                        <wp:extent cx="400050" cy="400050"/>
                        <wp:effectExtent l="0" t="0" r="0" b="0"/>
                        <wp:docPr id="1329753943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FED3C6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7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las ayudas para furgonetas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02:18)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Faro de Vigo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4E710DF2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53FC3B36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5838"/>
            </w:tblGrid>
            <w:tr w:rsidR="00254B33" w14:paraId="50E8529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49692A" w14:textId="2948B5B7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243E428" wp14:editId="4B417595">
                        <wp:extent cx="400050" cy="400050"/>
                        <wp:effectExtent l="0" t="0" r="0" b="0"/>
                        <wp:docPr id="1600027040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5437AB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8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las ayudas para furgonetas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01:59)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Faro de Vigo Deza - </w:t>
                  </w:r>
                  <w:proofErr w:type="spellStart"/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Tabeiros</w:t>
                  </w:r>
                  <w:proofErr w:type="spellEnd"/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- Montes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7BB46E66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5E41B787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5341"/>
            </w:tblGrid>
            <w:tr w:rsidR="00254B33" w14:paraId="031986D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785FB6" w14:textId="25633B5E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194BAD5" wp14:editId="2D475A62">
                        <wp:extent cx="400050" cy="400050"/>
                        <wp:effectExtent l="0" t="0" r="0" b="0"/>
                        <wp:docPr id="1861756433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FC7B78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59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las ayudas para furgonetas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01:58)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Faro de Vigo Arousa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055663DD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7C305634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5341"/>
            </w:tblGrid>
            <w:tr w:rsidR="00254B33" w14:paraId="691E8C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2AA741" w14:textId="33C58AE8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1D0513A" wp14:editId="467FE6C9">
                        <wp:extent cx="400050" cy="400050"/>
                        <wp:effectExtent l="0" t="0" r="0" b="0"/>
                        <wp:docPr id="71508212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5F1E69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60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las ayudas para furgonetas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01:57)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Faro de Vigo Pontevedra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53EE689E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792EBAFA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5341"/>
            </w:tblGrid>
            <w:tr w:rsidR="00254B33" w14:paraId="5F09728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67FCCE" w14:textId="57319CF3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FC8DB5D" wp14:editId="066E7956">
                        <wp:extent cx="400050" cy="400050"/>
                        <wp:effectExtent l="0" t="0" r="0" b="0"/>
                        <wp:docPr id="82988048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5A44AC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61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las ayudas para furgonetas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01:56)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Faro de Vigo Morrazo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087B31B6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28333D6E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5341"/>
            </w:tblGrid>
            <w:tr w:rsidR="00254B33" w14:paraId="0F542D0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C7FAF0" w14:textId="7A002BFC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7944897" wp14:editId="1825B792">
                        <wp:extent cx="400050" cy="400050"/>
                        <wp:effectExtent l="0" t="0" r="0" b="0"/>
                        <wp:docPr id="56518443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F2953D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62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Faconauto pide que sigan las ayudas para furgonetas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(06/04/2024 01:55)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Faro de Vigo Ourense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2B4F9C7D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65DB0906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00"/>
            </w:tblGrid>
            <w:tr w:rsidR="00254B33" w14:paraId="49B387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C86C84" w14:textId="417B7996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1EB1B67A" wp14:editId="5695877C">
                        <wp:extent cx="400050" cy="400050"/>
                        <wp:effectExtent l="0" t="0" r="0" b="0"/>
                        <wp:docPr id="1508775216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F7EFB3" w14:textId="77777777" w:rsidR="00254B33" w:rsidRDefault="006A2A9C">
                  <w:pPr>
                    <w:rPr>
                      <w:rFonts w:ascii="Gotham" w:eastAsia="Times New Roman" w:hAnsi="Gotham"/>
                    </w:rPr>
                  </w:pPr>
                  <w:hyperlink r:id="rId63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El auge del coche chino: ¿Amenaza u oportunidad para la industria europea?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(05/04/2024 09:07)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Economía 3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</w:rPr>
                    <w:br/>
                  </w:r>
                </w:p>
              </w:tc>
            </w:tr>
          </w:tbl>
          <w:p w14:paraId="07626C22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6327D493" w14:textId="77777777" w:rsidTr="006A2A9C">
        <w:trPr>
          <w:trHeight w:val="300"/>
          <w:tblCellSpacing w:w="15" w:type="dxa"/>
        </w:trPr>
        <w:tc>
          <w:tcPr>
            <w:tcW w:w="4970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61F9F" w14:textId="77777777" w:rsidR="00254B33" w:rsidRDefault="00254B33">
            <w:pPr>
              <w:rPr>
                <w:rFonts w:ascii="Gotham" w:eastAsia="Times New Roman" w:hAnsi="Gotham"/>
                <w:b/>
                <w:bCs/>
                <w:color w:val="FFFFFF"/>
              </w:rPr>
            </w:pPr>
            <w:r>
              <w:rPr>
                <w:rFonts w:ascii="Gotham" w:eastAsia="Times New Roman" w:hAnsi="Gotham"/>
                <w:b/>
                <w:bCs/>
                <w:color w:val="FFFFFF"/>
              </w:rPr>
              <w:t>Competencia</w:t>
            </w:r>
          </w:p>
        </w:tc>
      </w:tr>
      <w:tr w:rsidR="00254B33" w14:paraId="5B4D0C91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2F5E12C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1305FD" w14:textId="2FAA23AD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2B23632" wp14:editId="4A72C2DB">
                        <wp:extent cx="400050" cy="400050"/>
                        <wp:effectExtent l="0" t="0" r="0" b="0"/>
                        <wp:docPr id="103080109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D974AF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64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¿Si tienes un coche eléctrico puedes deducirlo de la declaración de la renta? | Top Gear España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(08/04/2024 07:55)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5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www.topgear.es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66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https://www.topgear.es/noticias/coche-electrico/tienes-coche-electrico-puedes-deducirlo-declaracion-renta-1377659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47030E6B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1DD31FB5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05"/>
              <w:gridCol w:w="7739"/>
            </w:tblGrid>
            <w:tr w:rsidR="00254B33" w14:paraId="30FD4CE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E7ED85" w14:textId="605EF058" w:rsidR="00254B33" w:rsidRDefault="00254B3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29D5E7C5" wp14:editId="3FA2B74E">
                        <wp:extent cx="400050" cy="400050"/>
                        <wp:effectExtent l="0" t="0" r="0" b="0"/>
                        <wp:docPr id="1881005886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8FCECD" w14:textId="77777777" w:rsidR="00254B33" w:rsidRDefault="006A2A9C">
                  <w:pPr>
                    <w:rPr>
                      <w:rFonts w:ascii="Gotham" w:eastAsia="Times New Roman" w:hAnsi="Gotham"/>
                      <w:color w:val="666666"/>
                    </w:rPr>
                  </w:pPr>
                  <w:hyperlink r:id="rId67" w:history="1">
                    <w:r w:rsidR="00254B33">
                      <w:rPr>
                        <w:rStyle w:val="ng-binding"/>
                        <w:rFonts w:ascii="Gotham" w:eastAsia="Times New Roman" w:hAnsi="Gotham"/>
                        <w:b/>
                        <w:bCs/>
                        <w:color w:val="374244"/>
                      </w:rPr>
                      <w:t>España "está quedándose atrás en ventas de coches eléctricos"</w:t>
                    </w:r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="00254B33">
                    <w:rPr>
                      <w:rFonts w:ascii="Gotham" w:eastAsia="Times New Roman" w:hAnsi="Gotham"/>
                    </w:rPr>
                    <w:br/>
                  </w:r>
                  <w:r w:rsidR="00254B33">
                    <w:rPr>
                      <w:rStyle w:val="ng-binding"/>
                      <w:rFonts w:ascii="Gotham" w:eastAsia="Times New Roman" w:hAnsi="Gotham"/>
                      <w:b/>
                      <w:bCs/>
                      <w:color w:val="666666"/>
                    </w:rPr>
                    <w:t>(07/04/2024 22:00)</w:t>
                  </w:r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hyperlink r:id="rId68" w:history="1">
                    <w:r w:rsidR="00254B33">
                      <w:rPr>
                        <w:rStyle w:val="Hipervnculo"/>
                        <w:rFonts w:ascii="Gotham" w:eastAsia="Times New Roman" w:hAnsi="Gotham"/>
                        <w:b/>
                        <w:bCs/>
                      </w:rPr>
                      <w:t>www.hibridosyelectricos.com</w:t>
                    </w:r>
                  </w:hyperlink>
                  <w:r w:rsidR="00254B33">
                    <w:rPr>
                      <w:rFonts w:ascii="Gotham" w:eastAsia="Times New Roman" w:hAnsi="Gotham"/>
                      <w:b/>
                      <w:bCs/>
                      <w:color w:val="666666"/>
                    </w:rPr>
                    <w:t xml:space="preserve"> </w:t>
                  </w:r>
                  <w:r w:rsidR="00254B33">
                    <w:rPr>
                      <w:rFonts w:ascii="Gotham" w:eastAsia="Times New Roman" w:hAnsi="Gotham"/>
                      <w:color w:val="666666"/>
                    </w:rPr>
                    <w:br/>
                  </w:r>
                  <w:hyperlink r:id="rId69" w:history="1">
                    <w:r w:rsidR="00254B33">
                      <w:rPr>
                        <w:rStyle w:val="Hipervnculo"/>
                        <w:rFonts w:ascii="Gotham" w:eastAsia="Times New Roman" w:hAnsi="Gotham"/>
                        <w:color w:val="374244"/>
                      </w:rPr>
                      <w:t>https://www.hibridosyelectricos.com/coches/espana-esta-quedandose-atras-en-ventas-coches-electricos_73558_102.html</w:t>
                    </w:r>
                  </w:hyperlink>
                  <w:r w:rsidR="00254B33">
                    <w:rPr>
                      <w:rFonts w:ascii="Gotham" w:eastAsia="Times New Roman" w:hAnsi="Gotham"/>
                      <w:color w:val="666666"/>
                    </w:rPr>
                    <w:t xml:space="preserve"> </w:t>
                  </w:r>
                </w:p>
              </w:tc>
            </w:tr>
          </w:tbl>
          <w:p w14:paraId="007B8612" w14:textId="77777777" w:rsidR="00254B33" w:rsidRDefault="00254B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B33" w14:paraId="0675DB80" w14:textId="77777777" w:rsidTr="006A2A9C">
        <w:trPr>
          <w:tblCellSpacing w:w="15" w:type="dxa"/>
        </w:trPr>
        <w:tc>
          <w:tcPr>
            <w:tcW w:w="497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41AF3" w14:textId="77777777" w:rsidR="00254B33" w:rsidRDefault="006A2A9C" w:rsidP="00254B33">
            <w:pPr>
              <w:jc w:val="center"/>
              <w:rPr>
                <w:rFonts w:ascii="Gotham" w:eastAsia="Times New Roman" w:hAnsi="Gotham"/>
              </w:rPr>
            </w:pPr>
            <w:r>
              <w:rPr>
                <w:rFonts w:ascii="Gotham" w:eastAsia="Times New Roman" w:hAnsi="Gotham"/>
              </w:rPr>
              <w:pict w14:anchorId="0E292E9C">
                <v:rect id="_x0000_i1127" style="width:441.9pt;height:1.5pt" o:hralign="center" o:hrstd="t" o:hr="t" fillcolor="#a0a0a0" stroked="f"/>
              </w:pict>
            </w:r>
          </w:p>
          <w:p w14:paraId="4C3ACA75" w14:textId="77777777" w:rsidR="00254B33" w:rsidRDefault="00254B33">
            <w:pPr>
              <w:jc w:val="center"/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</w:pPr>
            <w:r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  <w:t xml:space="preserve">Servicio ofrecido por </w:t>
            </w:r>
            <w:proofErr w:type="spellStart"/>
            <w:r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  <w:t>Auditmedia</w:t>
            </w:r>
            <w:proofErr w:type="spellEnd"/>
            <w:r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  <w:t xml:space="preserve"> | </w:t>
            </w:r>
            <w:proofErr w:type="spellStart"/>
            <w:r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  <w:t>Telf</w:t>
            </w:r>
            <w:proofErr w:type="spellEnd"/>
            <w:r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  <w:t xml:space="preserve">: 91 277 22 99 | </w:t>
            </w:r>
            <w:hyperlink r:id="rId70" w:tgtFrame="_blank" w:history="1">
              <w:r>
                <w:rPr>
                  <w:rStyle w:val="Hipervnculo"/>
                  <w:rFonts w:ascii="Gotham" w:eastAsia="Times New Roman" w:hAnsi="Gotham"/>
                  <w:b/>
                  <w:bCs/>
                  <w:sz w:val="18"/>
                  <w:szCs w:val="18"/>
                </w:rPr>
                <w:t>info@auditmedia.es</w:t>
              </w:r>
            </w:hyperlink>
            <w:r>
              <w:rPr>
                <w:rFonts w:ascii="Gotham" w:eastAsia="Times New Roman" w:hAnsi="Gotham"/>
                <w:b/>
                <w:bCs/>
                <w:color w:val="374244"/>
                <w:sz w:val="18"/>
                <w:szCs w:val="18"/>
              </w:rPr>
              <w:t xml:space="preserve"> | </w:t>
            </w:r>
            <w:hyperlink r:id="rId71" w:tgtFrame="_blank" w:history="1">
              <w:r>
                <w:rPr>
                  <w:rStyle w:val="Hipervnculo"/>
                  <w:rFonts w:ascii="Gotham" w:eastAsia="Times New Roman" w:hAnsi="Gotham"/>
                  <w:b/>
                  <w:bCs/>
                  <w:sz w:val="18"/>
                  <w:szCs w:val="18"/>
                </w:rPr>
                <w:t xml:space="preserve">www.auditmedia.es </w:t>
              </w:r>
            </w:hyperlink>
          </w:p>
        </w:tc>
      </w:tr>
    </w:tbl>
    <w:p w14:paraId="053911A0" w14:textId="77777777" w:rsidR="00254B33" w:rsidRDefault="00254B33"/>
    <w:sectPr w:rsidR="00254B33" w:rsidSect="006A2A9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a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33"/>
    <w:rsid w:val="00254B33"/>
    <w:rsid w:val="006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4E03A6"/>
  <w15:chartTrackingRefBased/>
  <w15:docId w15:val="{A8601393-B08C-49FD-A51A-6A35585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33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54B3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4B3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4B3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4B3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4B3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4B3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4B3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4B3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4B3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B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4B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4B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4B3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4B3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4B3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4B3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4B3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4B3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54B3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54B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54B3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54B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54B33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54B3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54B33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54B3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4B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4B3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54B33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254B33"/>
    <w:rPr>
      <w:color w:val="0000FF"/>
      <w:u w:val="single"/>
    </w:rPr>
  </w:style>
  <w:style w:type="character" w:customStyle="1" w:styleId="ng-binding">
    <w:name w:val="ng-binding"/>
    <w:basedOn w:val="Fuentedeprrafopredeter"/>
    <w:rsid w:val="00254B33"/>
  </w:style>
  <w:style w:type="character" w:customStyle="1" w:styleId="ng-scope">
    <w:name w:val="ng-scope"/>
    <w:basedOn w:val="Fuentedeprrafopredeter"/>
    <w:rsid w:val="0025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19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iariodetransporte.com/articulo/general/faconauto-pide-que-clarifique-continuidad-ayudas-transformacion-sostenible-flotas/20240405153707091583.html" TargetMode="External"/><Relationship Id="rId21" Type="http://schemas.openxmlformats.org/officeDocument/2006/relationships/hyperlink" Target="https://metaclip.auditmedia.es/api/document/online/1ed0f2d0-87bd-449b-b83d-7781153da34e?tknid=nErjU6gXt0G76FGRn7Z4DA--&amp;tknmd=rT3fvPi8HA1S0kTHTHdopQ--" TargetMode="External"/><Relationship Id="rId42" Type="http://schemas.openxmlformats.org/officeDocument/2006/relationships/hyperlink" Target="http://www.diariosigloxxi.com" TargetMode="External"/><Relationship Id="rId47" Type="http://schemas.openxmlformats.org/officeDocument/2006/relationships/hyperlink" Target="https://metaclip.auditmedia.es/api/document/online/eef5cf6d-54af-48be-bfc8-131e31fd1fec?tknid=nErjU6gXt0G76FGRn7Z4DA--&amp;tknmd=ovG_i_9ZlUfWhTVjJvkHtA--" TargetMode="External"/><Relationship Id="rId63" Type="http://schemas.openxmlformats.org/officeDocument/2006/relationships/hyperlink" Target="https://metaclip.auditmedia.es/api/document/prensa/21a40cd6-9d00-4f17-939f-dfb7992d1859?tknid=nErjU6gXt0G76FGRn7Z4DA--&amp;tknmd=M5JqnR0RT4RaDaQ2YH9XwA--" TargetMode="External"/><Relationship Id="rId68" Type="http://schemas.openxmlformats.org/officeDocument/2006/relationships/hyperlink" Target="http://www.hibridosyelectrico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clip.auditmedia.es/api/document/online/5a849851-998a-4bca-b0f4-0942cc90c5ff?tknid=nErjU6gXt0G76FGRn7Z4DA--&amp;tknmd=wxGPnK1sbXDD9W9jFgesGg--" TargetMode="External"/><Relationship Id="rId29" Type="http://schemas.openxmlformats.org/officeDocument/2006/relationships/hyperlink" Target="https://www.lainformacion.com/economia-negocios-y-finanzas/faconauto-pide-mantener-ayudas-transformacion-flotas/2901264/" TargetMode="External"/><Relationship Id="rId11" Type="http://schemas.openxmlformats.org/officeDocument/2006/relationships/hyperlink" Target="https://metaclip.auditmedia.es/api/document/online/d707e24a-2981-465c-b97c-301533a24911?tknid=nErjU6gXt0G76FGRn7Z4DA--&amp;tknmd=yB4knOWZEo3fDalR_ag8Ww--" TargetMode="External"/><Relationship Id="rId24" Type="http://schemas.openxmlformats.org/officeDocument/2006/relationships/hyperlink" Target="https://metaclip.auditmedia.es/api/document/online/e3aac3d9-e35b-49a5-8a9b-18c14125505b?tknid=nErjU6gXt0G76FGRn7Z4DA--&amp;tknmd=ImQaiuGaU45ljpqgSnkIKQ--" TargetMode="External"/><Relationship Id="rId32" Type="http://schemas.openxmlformats.org/officeDocument/2006/relationships/hyperlink" Target="https://metaclip.auditmedia.es/api/document/online/60f0401d-485e-42fd-9c9a-1558c1691a47?tknid=nErjU6gXt0G76FGRn7Z4DA--&amp;tknmd=TE.9uYGbkNaEy8rFqWy5hA--" TargetMode="External"/><Relationship Id="rId37" Type="http://schemas.openxmlformats.org/officeDocument/2006/relationships/hyperlink" Target="https://www.posventa.info/texto-diario/mostrar/4781554/faconauto-pide-clarifique-continuidad-ayudas-descarbonizar-transporte" TargetMode="External"/><Relationship Id="rId40" Type="http://schemas.openxmlformats.org/officeDocument/2006/relationships/hyperlink" Target="https://www.rutadeltransporte.com/noticias-transporte/Faconauto-Gobierno-continuar-mejorar-transformacion_0_1864013586.html" TargetMode="External"/><Relationship Id="rId45" Type="http://schemas.openxmlformats.org/officeDocument/2006/relationships/hyperlink" Target="http://www.pressdigital.es" TargetMode="External"/><Relationship Id="rId53" Type="http://schemas.openxmlformats.org/officeDocument/2006/relationships/hyperlink" Target="https://metaclip.auditmedia.es/api/document/prensa/71151f42-71e0-4c9d-9f8e-34c80cf2a093?tknid=nErjU6gXt0G76FGRn7Z4DA--&amp;tknmd=uzZrqcFDrGTNOV.7nMde7w--" TargetMode="External"/><Relationship Id="rId58" Type="http://schemas.openxmlformats.org/officeDocument/2006/relationships/hyperlink" Target="https://metaclip.auditmedia.es/api/document/prensa/e506e643-d1cc-4580-a592-cc291c0d5c03?tknid=nErjU6gXt0G76FGRn7Z4DA--&amp;tknmd=LsRxF.sjgyaQVchQiag5jw--" TargetMode="External"/><Relationship Id="rId66" Type="http://schemas.openxmlformats.org/officeDocument/2006/relationships/hyperlink" Target="https://www.topgear.es/noticias/coche-electrico/tienes-coche-electrico-puedes-deducirlo-declaracion-renta-1377659" TargetMode="External"/><Relationship Id="rId5" Type="http://schemas.openxmlformats.org/officeDocument/2006/relationships/hyperlink" Target="https://metaclip.auditmedia.es/api/document/online/f2459831-525f-4e49-a710-118928e41cc1?tknid=nErjU6gXt0G76FGRn7Z4DA--&amp;tknmd=ZFmllRS.k4TPlTS1QkHwCw--" TargetMode="External"/><Relationship Id="rId61" Type="http://schemas.openxmlformats.org/officeDocument/2006/relationships/hyperlink" Target="https://metaclip.auditmedia.es/api/document/prensa/90d77cac-8631-4cdc-b54a-7df96e37a3f0?tknid=nErjU6gXt0G76FGRn7Z4DA--&amp;tknmd=bzb9Kgemjhqpy4GZArAc1w--" TargetMode="External"/><Relationship Id="rId19" Type="http://schemas.openxmlformats.org/officeDocument/2006/relationships/hyperlink" Target="http://www.farodevigo.es" TargetMode="External"/><Relationship Id="rId14" Type="http://schemas.openxmlformats.org/officeDocument/2006/relationships/hyperlink" Target="http://www.motor16.com" TargetMode="External"/><Relationship Id="rId22" Type="http://schemas.openxmlformats.org/officeDocument/2006/relationships/hyperlink" Target="http://www.salamancahoy.es" TargetMode="External"/><Relationship Id="rId27" Type="http://schemas.openxmlformats.org/officeDocument/2006/relationships/hyperlink" Target="https://metaclip.auditmedia.es/api/document/online/7e8d2ad6-c89d-45d0-9379-a3b0b94cb015?tknid=nErjU6gXt0G76FGRn7Z4DA--&amp;tknmd=bobWFeqQy6IgVpaIX_9wrg--" TargetMode="External"/><Relationship Id="rId30" Type="http://schemas.openxmlformats.org/officeDocument/2006/relationships/hyperlink" Target="https://metaclip.auditmedia.es/api/document/online/b1da1e53-7493-4390-85a4-d9de3662f4f0?tknid=nErjU6gXt0G76FGRn7Z4DA--&amp;tknmd=.7_uJnaQHEjONQHkbks6xA--" TargetMode="External"/><Relationship Id="rId35" Type="http://schemas.openxmlformats.org/officeDocument/2006/relationships/hyperlink" Target="https://metaclip.auditmedia.es/api/document/online/5fa027c8-cd4b-40ee-bb73-3a840c4c2040?tknid=nErjU6gXt0G76FGRn7Z4DA--&amp;tknmd=x9TlFDvCRrk_wvnUQn370Q--" TargetMode="External"/><Relationship Id="rId43" Type="http://schemas.openxmlformats.org/officeDocument/2006/relationships/hyperlink" Target="https://www.diariosigloxxi.com/texto-ep/mostrar/20240405111239/faconauto-urge-clarificar-ayudas-vehiculos-industriales-continuaran-partir-abril" TargetMode="External"/><Relationship Id="rId48" Type="http://schemas.openxmlformats.org/officeDocument/2006/relationships/hyperlink" Target="http://www.europapress.es" TargetMode="External"/><Relationship Id="rId56" Type="http://schemas.openxmlformats.org/officeDocument/2006/relationships/hyperlink" Target="https://metaclip.auditmedia.es/api/document/prensa/dc04036b-1839-4b74-a1df-97341bb66090?tknid=nErjU6gXt0G76FGRn7Z4DA--&amp;tknmd=BNbQfrSklq4cOwRIEC6XLA--" TargetMode="External"/><Relationship Id="rId64" Type="http://schemas.openxmlformats.org/officeDocument/2006/relationships/hyperlink" Target="https://metaclip.auditmedia.es/api/document/online/5e8eea2c-3158-4f8f-83eb-bd84d12e5586?tknid=nErjU6gXt0G76FGRn7Z4DA--&amp;tknmd=mCvYefpWQAmaUESE2FxnIQ--" TargetMode="External"/><Relationship Id="rId69" Type="http://schemas.openxmlformats.org/officeDocument/2006/relationships/hyperlink" Target="https://www.hibridosyelectricos.com/coches/espana-esta-quedandose-atras-en-ventas-coches-electricos_73558_102.html" TargetMode="External"/><Relationship Id="rId8" Type="http://schemas.openxmlformats.org/officeDocument/2006/relationships/hyperlink" Target="https://metaclip.auditmedia.es/api/document/online/103a73ad-c7d0-44dd-ac47-8d6e155d9e6f?tknid=nErjU6gXt0G76FGRn7Z4DA--&amp;tknmd=NnwmVpWop9vGiIbZy3jS4w--" TargetMode="External"/><Relationship Id="rId51" Type="http://schemas.openxmlformats.org/officeDocument/2006/relationships/hyperlink" Target="https://metaclip.auditmedia.es/api/document/prensa/f45ea610-35b3-4f3e-bd32-b73f23edf1fb?tknid=nErjU6gXt0G76FGRn7Z4DA--&amp;tknmd=QMp1mjspC69qbwm8nS_LBw--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AutobusesyAutocares.com/texto-diario/mostrar/4782793/faconauto-pide-aclare-continuidad-ayudas-transformacion-flotas" TargetMode="External"/><Relationship Id="rId17" Type="http://schemas.openxmlformats.org/officeDocument/2006/relationships/hyperlink" Target="https://galego.farodevigo.es/economia/2024/04/06/faconauto-pide-sigan-ayudas-furgonetas-100693689.html" TargetMode="External"/><Relationship Id="rId25" Type="http://schemas.openxmlformats.org/officeDocument/2006/relationships/hyperlink" Target="http://www.diariodetransporte.com" TargetMode="External"/><Relationship Id="rId33" Type="http://schemas.openxmlformats.org/officeDocument/2006/relationships/hyperlink" Target="http://www.infotaller.tv" TargetMode="External"/><Relationship Id="rId38" Type="http://schemas.openxmlformats.org/officeDocument/2006/relationships/hyperlink" Target="https://metaclip.auditmedia.es/api/document/online/360b87fe-6a92-432c-a115-ed15319d963e?tknid=nErjU6gXt0G76FGRn7Z4DA--&amp;tknmd=4gSsoiPXwFFh3OQE66T2JA--" TargetMode="External"/><Relationship Id="rId46" Type="http://schemas.openxmlformats.org/officeDocument/2006/relationships/hyperlink" Target="https://www.pressdigital.es/articulo/economia/2024-04-05/4781563-faconauto-urge-clarificar-ayudas-vehiculos-industriales-continuaran-partir-abril" TargetMode="External"/><Relationship Id="rId59" Type="http://schemas.openxmlformats.org/officeDocument/2006/relationships/hyperlink" Target="https://metaclip.auditmedia.es/api/document/prensa/28034d9a-0798-4126-9d96-f28db8a4e4b2?tknid=nErjU6gXt0G76FGRn7Z4DA--&amp;tknmd=NxahxxInsec_iSrcaNPdYA--" TargetMode="External"/><Relationship Id="rId67" Type="http://schemas.openxmlformats.org/officeDocument/2006/relationships/hyperlink" Target="https://metaclip.auditmedia.es/api/document/online/46250503-bc11-45b7-968e-fd19fa885e93?tknid=nErjU6gXt0G76FGRn7Z4DA--&amp;tknmd=IWy3sIYjP8y_GcAgEJZTNQ--" TargetMode="External"/><Relationship Id="rId20" Type="http://schemas.openxmlformats.org/officeDocument/2006/relationships/hyperlink" Target="https://www.farodevigo.es/economia/2024/04/06/faconauto-pide-sigan-ayudas-furgonetas-100693689.html" TargetMode="External"/><Relationship Id="rId41" Type="http://schemas.openxmlformats.org/officeDocument/2006/relationships/hyperlink" Target="https://metaclip.auditmedia.es/api/document/online/a6adedfe-da09-4de4-ad37-fcfedb1c6775?tknid=nErjU6gXt0G76FGRn7Z4DA--&amp;tknmd=5OMeVT_vXja_bygIj9Orcw--" TargetMode="External"/><Relationship Id="rId54" Type="http://schemas.openxmlformats.org/officeDocument/2006/relationships/hyperlink" Target="https://metaclip.auditmedia.es/api/document/prensa/dcce9776-ab58-46b1-b102-fca2a89d4bf0?tknid=nErjU6gXt0G76FGRn7Z4DA--&amp;tknmd=GV3UGdnupJWMaPZz1kNi7g--" TargetMode="External"/><Relationship Id="rId62" Type="http://schemas.openxmlformats.org/officeDocument/2006/relationships/hyperlink" Target="https://metaclip.auditmedia.es/api/document/prensa/93fa9142-a164-437b-8cc7-e850883883e9?tknid=nErjU6gXt0G76FGRn7Z4DA--&amp;tknmd=_g.Wcti.c237MPTEdDofuQ--" TargetMode="External"/><Relationship Id="rId70" Type="http://schemas.openxmlformats.org/officeDocument/2006/relationships/hyperlink" Target="mailto:info@auditmedia.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periodicoextremadura.com" TargetMode="External"/><Relationship Id="rId15" Type="http://schemas.openxmlformats.org/officeDocument/2006/relationships/hyperlink" Target="https://www.motor16.com/noticias/coches-usados-viejos-caros-contaminantes/" TargetMode="External"/><Relationship Id="rId23" Type="http://schemas.openxmlformats.org/officeDocument/2006/relationships/hyperlink" Target="https://www.salamancahoy.es/salamanca/ciudad/coches-vendidos-salamanca-2024-gasolina-diesel-20240405204659-nt.html" TargetMode="External"/><Relationship Id="rId28" Type="http://schemas.openxmlformats.org/officeDocument/2006/relationships/hyperlink" Target="http://www.lainformacion.com" TargetMode="External"/><Relationship Id="rId36" Type="http://schemas.openxmlformats.org/officeDocument/2006/relationships/hyperlink" Target="http://www.posventa.info" TargetMode="External"/><Relationship Id="rId49" Type="http://schemas.openxmlformats.org/officeDocument/2006/relationships/hyperlink" Target="https://www.europapress.es/motor/sector-00644/noticia-faconauto-urge-clarificar-si-ayudas-vehiculos-industriales-continuaran-partir-abril-20240405111238.html" TargetMode="External"/><Relationship Id="rId57" Type="http://schemas.openxmlformats.org/officeDocument/2006/relationships/hyperlink" Target="https://metaclip.auditmedia.es/api/document/prensa/024b990a-cee7-4121-9a25-4ad6b65e58dc?tknid=nErjU6gXt0G76FGRn7Z4DA--&amp;tknmd=R4QzPOmwbLvntnbTOQm3RA--" TargetMode="External"/><Relationship Id="rId10" Type="http://schemas.openxmlformats.org/officeDocument/2006/relationships/hyperlink" Target="https://www.motor16.com/noticias/union-europea-pensar-coches-combustion/" TargetMode="External"/><Relationship Id="rId31" Type="http://schemas.openxmlformats.org/officeDocument/2006/relationships/hyperlink" Target="https://autoreport.es/faconauto-pide-claridad-sobre-la-continuidad-de-las-ayudas-del-moves-flotas/" TargetMode="External"/><Relationship Id="rId44" Type="http://schemas.openxmlformats.org/officeDocument/2006/relationships/hyperlink" Target="https://metaclip.auditmedia.es/api/document/online/8fa44bf6-6fc9-4efb-98c1-408cfb46f5b5?tknid=nErjU6gXt0G76FGRn7Z4DA--&amp;tknmd=oaenohOHJFCJV6NYvs1bFQ--" TargetMode="External"/><Relationship Id="rId52" Type="http://schemas.openxmlformats.org/officeDocument/2006/relationships/hyperlink" Target="https://metaclip.auditmedia.es/api/document/prensa/f5f34d65-3e59-4f46-bf8c-1436471324c2?tknid=nErjU6gXt0G76FGRn7Z4DA--&amp;tknmd=dE7_5jOimxhXDPDbz6UYmA--" TargetMode="External"/><Relationship Id="rId60" Type="http://schemas.openxmlformats.org/officeDocument/2006/relationships/hyperlink" Target="https://metaclip.auditmedia.es/api/document/prensa/e7178a1c-f445-423f-8ecf-bba293a77a35?tknid=nErjU6gXt0G76FGRn7Z4DA--&amp;tknmd=npBMT6wkAAHd_hNlflVu9w--" TargetMode="External"/><Relationship Id="rId65" Type="http://schemas.openxmlformats.org/officeDocument/2006/relationships/hyperlink" Target="http://www.topgear.es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motor16.com" TargetMode="External"/><Relationship Id="rId13" Type="http://schemas.openxmlformats.org/officeDocument/2006/relationships/hyperlink" Target="https://metaclip.auditmedia.es/api/document/online/b71e08d0-8b97-4f07-be79-dff23f0cac6a?tknid=nErjU6gXt0G76FGRn7Z4DA--&amp;tknmd=3g.z0Cbi2mKIiV4y0JkKxw--" TargetMode="External"/><Relationship Id="rId18" Type="http://schemas.openxmlformats.org/officeDocument/2006/relationships/hyperlink" Target="https://metaclip.auditmedia.es/api/document/online/f55a09d3-d0e1-4fd4-85ff-c774152bf31c?tknid=nErjU6gXt0G76FGRn7Z4DA--&amp;tknmd=jH9o1HoZJt3jJjWS.JvDUw--" TargetMode="External"/><Relationship Id="rId39" Type="http://schemas.openxmlformats.org/officeDocument/2006/relationships/hyperlink" Target="http://www.rutadeltransporte.com" TargetMode="External"/><Relationship Id="rId34" Type="http://schemas.openxmlformats.org/officeDocument/2006/relationships/hyperlink" Target="https://www.infotaller.tv/vehiculo_industrial/Faconauto-Gobierno-continuar-mejorar-transformacion_0_1864013592.html" TargetMode="External"/><Relationship Id="rId50" Type="http://schemas.openxmlformats.org/officeDocument/2006/relationships/image" Target="media/image2.png"/><Relationship Id="rId55" Type="http://schemas.openxmlformats.org/officeDocument/2006/relationships/hyperlink" Target="https://metaclip.auditmedia.es/api/document/prensa/34226daf-1e45-43df-960e-a3bb4ac12d76?tknid=nErjU6gXt0G76FGRn7Z4DA--&amp;tknmd=v_j262Hh3g99KPYYV1a_Yw--" TargetMode="External"/><Relationship Id="rId7" Type="http://schemas.openxmlformats.org/officeDocument/2006/relationships/hyperlink" Target="https://www.elperiodicoextremadura.com/extremadura/2024/04/08/edad-media-coches-extremenos-roza-100004322.html" TargetMode="External"/><Relationship Id="rId71" Type="http://schemas.openxmlformats.org/officeDocument/2006/relationships/hyperlink" Target="http://www.auditmed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2207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2</cp:revision>
  <dcterms:created xsi:type="dcterms:W3CDTF">2024-04-09T11:06:00Z</dcterms:created>
  <dcterms:modified xsi:type="dcterms:W3CDTF">2024-04-09T11:10:00Z</dcterms:modified>
</cp:coreProperties>
</file>